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3E22" w:rsidRPr="009C6BE1" w:rsidRDefault="00113E22">
      <w:pPr>
        <w:pStyle w:val="Heading1"/>
        <w:rPr>
          <w:rFonts w:ascii="Georgia" w:hAnsi="Georgia"/>
          <w:sz w:val="28"/>
          <w:szCs w:val="28"/>
        </w:rPr>
      </w:pPr>
      <w:r w:rsidRPr="009C6BE1">
        <w:rPr>
          <w:rFonts w:ascii="Georgia" w:hAnsi="Georgia"/>
          <w:sz w:val="28"/>
          <w:szCs w:val="28"/>
        </w:rPr>
        <w:t>Valencia Community College</w:t>
      </w:r>
    </w:p>
    <w:p w:rsidR="00882669" w:rsidRDefault="00882669" w:rsidP="008A6B2B">
      <w:pPr>
        <w:tabs>
          <w:tab w:val="right" w:pos="9360"/>
        </w:tabs>
        <w:jc w:val="center"/>
        <w:rPr>
          <w:rFonts w:ascii="Georgia" w:hAnsi="Georgia"/>
          <w:b/>
          <w:sz w:val="28"/>
          <w:szCs w:val="28"/>
        </w:rPr>
      </w:pPr>
      <w:r>
        <w:rPr>
          <w:rFonts w:ascii="Georgia" w:hAnsi="Georgia"/>
          <w:b/>
          <w:sz w:val="28"/>
          <w:szCs w:val="28"/>
        </w:rPr>
        <w:t>EAP 1520</w:t>
      </w:r>
      <w:r w:rsidR="0051553C">
        <w:rPr>
          <w:rFonts w:ascii="Georgia" w:hAnsi="Georgia"/>
          <w:b/>
          <w:sz w:val="28"/>
          <w:szCs w:val="28"/>
        </w:rPr>
        <w:t>C</w:t>
      </w:r>
      <w:r>
        <w:rPr>
          <w:rFonts w:ascii="Georgia" w:hAnsi="Georgia"/>
          <w:b/>
          <w:sz w:val="28"/>
          <w:szCs w:val="28"/>
        </w:rPr>
        <w:t xml:space="preserve"> </w:t>
      </w:r>
      <w:r w:rsidRPr="00882669">
        <w:rPr>
          <w:rFonts w:ascii="Georgia" w:hAnsi="Georgia"/>
          <w:b/>
          <w:sz w:val="28"/>
          <w:szCs w:val="28"/>
        </w:rPr>
        <w:t xml:space="preserve">High Intermediate Reading for </w:t>
      </w:r>
    </w:p>
    <w:p w:rsidR="008A6B2B" w:rsidRPr="008A6B2B" w:rsidRDefault="00882669" w:rsidP="008A6B2B">
      <w:pPr>
        <w:tabs>
          <w:tab w:val="right" w:pos="9360"/>
        </w:tabs>
        <w:jc w:val="center"/>
        <w:rPr>
          <w:rFonts w:ascii="Georgia" w:hAnsi="Georgia"/>
          <w:b/>
          <w:bCs/>
          <w:sz w:val="28"/>
          <w:szCs w:val="28"/>
        </w:rPr>
      </w:pPr>
      <w:r w:rsidRPr="00882669">
        <w:rPr>
          <w:rFonts w:ascii="Georgia" w:hAnsi="Georgia"/>
          <w:b/>
          <w:sz w:val="28"/>
          <w:szCs w:val="28"/>
        </w:rPr>
        <w:t>Non-Native Speakers of English</w:t>
      </w:r>
    </w:p>
    <w:p w:rsidR="00113E22" w:rsidRPr="00E931C6" w:rsidRDefault="008D6D74">
      <w:pPr>
        <w:pStyle w:val="Heading1"/>
        <w:rPr>
          <w:rFonts w:ascii="Georgia" w:hAnsi="Georgia"/>
          <w:sz w:val="28"/>
          <w:szCs w:val="28"/>
        </w:rPr>
      </w:pPr>
      <w:r>
        <w:rPr>
          <w:rFonts w:ascii="Georgia" w:hAnsi="Georgia"/>
          <w:sz w:val="28"/>
          <w:szCs w:val="28"/>
        </w:rPr>
        <w:t>Fall Semester 2013</w:t>
      </w:r>
    </w:p>
    <w:p w:rsidR="00113E22" w:rsidRPr="00E931C6" w:rsidRDefault="00113E22">
      <w:pPr>
        <w:jc w:val="center"/>
        <w:rPr>
          <w:rFonts w:ascii="Georgia" w:hAnsi="Georgia"/>
          <w:sz w:val="22"/>
          <w:szCs w:val="22"/>
        </w:rPr>
      </w:pPr>
    </w:p>
    <w:p w:rsidR="00113E22" w:rsidRPr="00E931C6" w:rsidRDefault="00487A10">
      <w:pPr>
        <w:pStyle w:val="Heading3"/>
        <w:rPr>
          <w:rFonts w:ascii="Georgia" w:hAnsi="Georgia"/>
          <w:sz w:val="22"/>
          <w:szCs w:val="22"/>
        </w:rPr>
      </w:pPr>
      <w:r>
        <w:rPr>
          <w:rFonts w:ascii="Georgia" w:hAnsi="Georgia"/>
          <w:sz w:val="22"/>
          <w:szCs w:val="22"/>
        </w:rPr>
        <w:t xml:space="preserve">   </w:t>
      </w:r>
      <w:r w:rsidR="00113E22" w:rsidRPr="00E931C6">
        <w:rPr>
          <w:rFonts w:ascii="Georgia" w:hAnsi="Georgia"/>
          <w:sz w:val="22"/>
          <w:szCs w:val="22"/>
        </w:rPr>
        <w:t>Section</w:t>
      </w:r>
      <w:r w:rsidR="00113E22" w:rsidRPr="00E931C6">
        <w:rPr>
          <w:rFonts w:ascii="Georgia" w:hAnsi="Georgia"/>
          <w:sz w:val="22"/>
          <w:szCs w:val="22"/>
        </w:rPr>
        <w:tab/>
      </w:r>
      <w:r w:rsidR="008D6D74">
        <w:rPr>
          <w:rFonts w:ascii="Georgia" w:hAnsi="Georgia"/>
          <w:sz w:val="22"/>
          <w:szCs w:val="22"/>
        </w:rPr>
        <w:t xml:space="preserve">         </w:t>
      </w:r>
      <w:r w:rsidR="00113E22" w:rsidRPr="00E931C6">
        <w:rPr>
          <w:rFonts w:ascii="Georgia" w:hAnsi="Georgia"/>
          <w:sz w:val="22"/>
          <w:szCs w:val="22"/>
        </w:rPr>
        <w:t>Course</w:t>
      </w:r>
      <w:r w:rsidR="00113E22" w:rsidRPr="00E931C6">
        <w:rPr>
          <w:rFonts w:ascii="Georgia" w:hAnsi="Georgia"/>
          <w:sz w:val="22"/>
          <w:szCs w:val="22"/>
        </w:rPr>
        <w:tab/>
      </w:r>
      <w:r w:rsidR="00113E22" w:rsidRPr="00E931C6">
        <w:rPr>
          <w:rFonts w:ascii="Georgia" w:hAnsi="Georgia"/>
          <w:sz w:val="22"/>
          <w:szCs w:val="22"/>
        </w:rPr>
        <w:tab/>
      </w:r>
      <w:r w:rsidR="008D6D74">
        <w:rPr>
          <w:rFonts w:ascii="Georgia" w:hAnsi="Georgia"/>
          <w:sz w:val="22"/>
          <w:szCs w:val="22"/>
        </w:rPr>
        <w:t xml:space="preserve"> </w:t>
      </w:r>
      <w:r>
        <w:rPr>
          <w:rFonts w:ascii="Georgia" w:hAnsi="Georgia"/>
          <w:sz w:val="22"/>
          <w:szCs w:val="22"/>
        </w:rPr>
        <w:t xml:space="preserve">    </w:t>
      </w:r>
      <w:r w:rsidR="008D6D74">
        <w:rPr>
          <w:rFonts w:ascii="Georgia" w:hAnsi="Georgia"/>
          <w:sz w:val="22"/>
          <w:szCs w:val="22"/>
        </w:rPr>
        <w:t xml:space="preserve">   </w:t>
      </w:r>
      <w:r w:rsidR="00113E22" w:rsidRPr="00E931C6">
        <w:rPr>
          <w:rFonts w:ascii="Georgia" w:hAnsi="Georgia"/>
          <w:sz w:val="22"/>
          <w:szCs w:val="22"/>
        </w:rPr>
        <w:t>Classroom</w:t>
      </w:r>
      <w:r w:rsidR="00113E22" w:rsidRPr="00E931C6">
        <w:rPr>
          <w:rFonts w:ascii="Georgia" w:hAnsi="Georgia"/>
          <w:sz w:val="22"/>
          <w:szCs w:val="22"/>
        </w:rPr>
        <w:tab/>
      </w:r>
      <w:r w:rsidR="00113E22" w:rsidRPr="00E931C6">
        <w:rPr>
          <w:rFonts w:ascii="Georgia" w:hAnsi="Georgia"/>
          <w:sz w:val="22"/>
          <w:szCs w:val="22"/>
        </w:rPr>
        <w:tab/>
      </w:r>
      <w:r w:rsidR="008D6D74">
        <w:rPr>
          <w:rFonts w:ascii="Georgia" w:hAnsi="Georgia"/>
          <w:sz w:val="22"/>
          <w:szCs w:val="22"/>
        </w:rPr>
        <w:t xml:space="preserve">    </w:t>
      </w:r>
      <w:r>
        <w:rPr>
          <w:rFonts w:ascii="Georgia" w:hAnsi="Georgia"/>
          <w:sz w:val="22"/>
          <w:szCs w:val="22"/>
        </w:rPr>
        <w:t xml:space="preserve">  </w:t>
      </w:r>
      <w:r w:rsidR="008D6D74">
        <w:rPr>
          <w:rFonts w:ascii="Georgia" w:hAnsi="Georgia"/>
          <w:sz w:val="22"/>
          <w:szCs w:val="22"/>
        </w:rPr>
        <w:t xml:space="preserve"> </w:t>
      </w:r>
      <w:r w:rsidR="00113E22" w:rsidRPr="00E931C6">
        <w:rPr>
          <w:rFonts w:ascii="Georgia" w:hAnsi="Georgia"/>
          <w:sz w:val="22"/>
          <w:szCs w:val="22"/>
        </w:rPr>
        <w:t>Day</w:t>
      </w:r>
      <w:r w:rsidR="00113E22" w:rsidRPr="00E931C6">
        <w:rPr>
          <w:rFonts w:ascii="Georgia" w:hAnsi="Georgia"/>
          <w:sz w:val="22"/>
          <w:szCs w:val="22"/>
        </w:rPr>
        <w:tab/>
      </w:r>
      <w:r w:rsidR="00113E22" w:rsidRPr="00E931C6">
        <w:rPr>
          <w:rFonts w:ascii="Georgia" w:hAnsi="Georgia"/>
          <w:sz w:val="22"/>
          <w:szCs w:val="22"/>
        </w:rPr>
        <w:tab/>
      </w:r>
      <w:r w:rsidR="008D6D74">
        <w:rPr>
          <w:rFonts w:ascii="Georgia" w:hAnsi="Georgia"/>
          <w:sz w:val="22"/>
          <w:szCs w:val="22"/>
        </w:rPr>
        <w:t xml:space="preserve">   </w:t>
      </w:r>
      <w:r w:rsidR="00113E22" w:rsidRPr="00E931C6">
        <w:rPr>
          <w:rFonts w:ascii="Georgia" w:hAnsi="Georgia"/>
          <w:sz w:val="22"/>
          <w:szCs w:val="22"/>
        </w:rPr>
        <w:t>Time</w:t>
      </w:r>
    </w:p>
    <w:p w:rsidR="00113E22" w:rsidRDefault="00D217A2">
      <w:pPr>
        <w:rPr>
          <w:rFonts w:ascii="Georgia" w:hAnsi="Georgia"/>
          <w:sz w:val="22"/>
          <w:szCs w:val="22"/>
        </w:rPr>
      </w:pPr>
      <w:r w:rsidRPr="00D217A2">
        <w:rPr>
          <w:rFonts w:ascii="Georgia" w:hAnsi="Georgia"/>
          <w:sz w:val="22"/>
          <w:szCs w:val="22"/>
        </w:rPr>
        <w:t>14587/W07</w:t>
      </w:r>
      <w:r w:rsidR="008D6D74">
        <w:rPr>
          <w:rFonts w:ascii="Georgia" w:hAnsi="Georgia"/>
          <w:sz w:val="22"/>
          <w:szCs w:val="22"/>
        </w:rPr>
        <w:tab/>
        <w:t xml:space="preserve">         </w:t>
      </w:r>
      <w:r w:rsidR="00B95A1C">
        <w:rPr>
          <w:rFonts w:ascii="Georgia" w:hAnsi="Georgia"/>
          <w:sz w:val="22"/>
          <w:szCs w:val="22"/>
        </w:rPr>
        <w:t>EAP 1520</w:t>
      </w:r>
      <w:r w:rsidR="00472363">
        <w:rPr>
          <w:rFonts w:ascii="Georgia" w:hAnsi="Georgia"/>
          <w:sz w:val="22"/>
          <w:szCs w:val="22"/>
        </w:rPr>
        <w:t>C</w:t>
      </w:r>
      <w:r w:rsidR="00EF7B5F">
        <w:rPr>
          <w:rFonts w:ascii="Georgia" w:hAnsi="Georgia"/>
          <w:sz w:val="22"/>
          <w:szCs w:val="22"/>
        </w:rPr>
        <w:tab/>
      </w:r>
      <w:r w:rsidR="008D6D74">
        <w:rPr>
          <w:rFonts w:ascii="Georgia" w:hAnsi="Georgia"/>
          <w:sz w:val="22"/>
          <w:szCs w:val="22"/>
        </w:rPr>
        <w:t xml:space="preserve">     </w:t>
      </w:r>
      <w:r w:rsidR="00487A10">
        <w:rPr>
          <w:rFonts w:ascii="Georgia" w:hAnsi="Georgia"/>
          <w:sz w:val="22"/>
          <w:szCs w:val="22"/>
        </w:rPr>
        <w:t xml:space="preserve">   </w:t>
      </w:r>
      <w:r w:rsidR="00B73327">
        <w:rPr>
          <w:rFonts w:ascii="Georgia" w:hAnsi="Georgia"/>
          <w:sz w:val="22"/>
          <w:szCs w:val="22"/>
        </w:rPr>
        <w:t xml:space="preserve">   </w:t>
      </w:r>
      <w:r w:rsidR="00487A10">
        <w:rPr>
          <w:rFonts w:ascii="Georgia" w:hAnsi="Georgia"/>
          <w:sz w:val="22"/>
          <w:szCs w:val="22"/>
        </w:rPr>
        <w:t xml:space="preserve"> </w:t>
      </w:r>
      <w:r w:rsidR="008D6D74">
        <w:rPr>
          <w:rFonts w:ascii="Georgia" w:hAnsi="Georgia"/>
          <w:sz w:val="22"/>
          <w:szCs w:val="22"/>
        </w:rPr>
        <w:t xml:space="preserve">  </w:t>
      </w:r>
      <w:r>
        <w:rPr>
          <w:rFonts w:ascii="Georgia" w:hAnsi="Georgia"/>
          <w:sz w:val="22"/>
          <w:szCs w:val="22"/>
        </w:rPr>
        <w:t>3-228</w:t>
      </w:r>
      <w:r w:rsidR="008D6D74">
        <w:rPr>
          <w:rFonts w:ascii="Georgia" w:hAnsi="Georgia"/>
          <w:sz w:val="22"/>
          <w:szCs w:val="22"/>
        </w:rPr>
        <w:tab/>
      </w:r>
      <w:r w:rsidR="008D6D74">
        <w:rPr>
          <w:rFonts w:ascii="Georgia" w:hAnsi="Georgia"/>
          <w:sz w:val="22"/>
          <w:szCs w:val="22"/>
        </w:rPr>
        <w:tab/>
        <w:t xml:space="preserve">                     </w:t>
      </w:r>
      <w:r>
        <w:rPr>
          <w:rFonts w:ascii="Georgia" w:hAnsi="Georgia"/>
          <w:sz w:val="22"/>
          <w:szCs w:val="22"/>
        </w:rPr>
        <w:t>MW</w:t>
      </w:r>
      <w:r w:rsidR="008D6D74">
        <w:rPr>
          <w:rFonts w:ascii="Georgia" w:hAnsi="Georgia"/>
          <w:sz w:val="22"/>
          <w:szCs w:val="22"/>
        </w:rPr>
        <w:t xml:space="preserve">                   </w:t>
      </w:r>
      <w:r>
        <w:rPr>
          <w:rFonts w:ascii="Georgia" w:hAnsi="Georgia"/>
          <w:sz w:val="22"/>
          <w:szCs w:val="22"/>
        </w:rPr>
        <w:t>5:30</w:t>
      </w:r>
      <w:r w:rsidR="008D6D74">
        <w:rPr>
          <w:rFonts w:ascii="Georgia" w:hAnsi="Georgia"/>
          <w:sz w:val="22"/>
          <w:szCs w:val="22"/>
        </w:rPr>
        <w:t>pm</w:t>
      </w:r>
      <w:r>
        <w:rPr>
          <w:rFonts w:ascii="Georgia" w:hAnsi="Georgia"/>
          <w:sz w:val="22"/>
          <w:szCs w:val="22"/>
        </w:rPr>
        <w:t>-6:45</w:t>
      </w:r>
      <w:r w:rsidR="008D6D74">
        <w:rPr>
          <w:rFonts w:ascii="Georgia" w:hAnsi="Georgia"/>
          <w:sz w:val="22"/>
          <w:szCs w:val="22"/>
        </w:rPr>
        <w:t>pm</w:t>
      </w:r>
    </w:p>
    <w:p w:rsidR="00925435" w:rsidRPr="00E931C6" w:rsidRDefault="00925435">
      <w:pPr>
        <w:rPr>
          <w:rFonts w:ascii="Georgia" w:hAnsi="Georgia"/>
          <w:sz w:val="22"/>
          <w:szCs w:val="22"/>
        </w:rPr>
      </w:pPr>
    </w:p>
    <w:tbl>
      <w:tblPr>
        <w:tblStyle w:val="TableGrid"/>
        <w:tblW w:w="9812" w:type="dxa"/>
        <w:tblBorders>
          <w:top w:val="single" w:sz="24" w:space="0" w:color="FFFFFF"/>
          <w:left w:val="single" w:sz="24" w:space="0" w:color="FFFFFF"/>
          <w:bottom w:val="single" w:sz="24" w:space="0" w:color="FFFFFF"/>
          <w:right w:val="single" w:sz="24" w:space="0" w:color="FFFFFF"/>
          <w:insideH w:val="single" w:sz="24" w:space="0" w:color="FFFFFF"/>
          <w:insideV w:val="single" w:sz="24" w:space="0" w:color="FFFFFF"/>
        </w:tblBorders>
        <w:tblLook w:val="01E0" w:firstRow="1" w:lastRow="1" w:firstColumn="1" w:lastColumn="1" w:noHBand="0" w:noVBand="0"/>
      </w:tblPr>
      <w:tblGrid>
        <w:gridCol w:w="1544"/>
        <w:gridCol w:w="264"/>
        <w:gridCol w:w="2721"/>
        <w:gridCol w:w="2124"/>
        <w:gridCol w:w="3159"/>
      </w:tblGrid>
      <w:tr w:rsidR="007F7A24" w:rsidTr="008D6D74">
        <w:tc>
          <w:tcPr>
            <w:tcW w:w="1548" w:type="dxa"/>
          </w:tcPr>
          <w:p w:rsidR="007F7A24" w:rsidRDefault="007F7A24" w:rsidP="007F7A24">
            <w:pPr>
              <w:rPr>
                <w:rFonts w:ascii="Georgia" w:hAnsi="Georgia"/>
                <w:b/>
                <w:bCs/>
                <w:sz w:val="22"/>
                <w:szCs w:val="22"/>
              </w:rPr>
            </w:pPr>
            <w:r w:rsidRPr="00E931C6">
              <w:rPr>
                <w:rFonts w:ascii="Georgia" w:hAnsi="Georgia"/>
                <w:b/>
                <w:bCs/>
                <w:sz w:val="22"/>
                <w:szCs w:val="22"/>
              </w:rPr>
              <w:t>Instructor</w:t>
            </w:r>
            <w:r w:rsidRPr="00E931C6">
              <w:rPr>
                <w:rFonts w:ascii="Georgia" w:hAnsi="Georgia"/>
                <w:sz w:val="22"/>
                <w:szCs w:val="22"/>
              </w:rPr>
              <w:t>:</w:t>
            </w:r>
          </w:p>
        </w:tc>
        <w:tc>
          <w:tcPr>
            <w:tcW w:w="3060" w:type="dxa"/>
            <w:gridSpan w:val="2"/>
          </w:tcPr>
          <w:p w:rsidR="007F7A24" w:rsidRDefault="00D217A2" w:rsidP="007F7A24">
            <w:pPr>
              <w:rPr>
                <w:rFonts w:ascii="Georgia" w:hAnsi="Georgia"/>
                <w:b/>
                <w:bCs/>
                <w:sz w:val="22"/>
                <w:szCs w:val="22"/>
              </w:rPr>
            </w:pPr>
            <w:r>
              <w:rPr>
                <w:rFonts w:ascii="Georgia" w:hAnsi="Georgia"/>
                <w:sz w:val="22"/>
                <w:szCs w:val="22"/>
              </w:rPr>
              <w:t>Nickesha Ricketts</w:t>
            </w:r>
          </w:p>
        </w:tc>
        <w:tc>
          <w:tcPr>
            <w:tcW w:w="2160" w:type="dxa"/>
          </w:tcPr>
          <w:p w:rsidR="007F7A24" w:rsidRDefault="007F7A24" w:rsidP="007F7A24">
            <w:pPr>
              <w:rPr>
                <w:rFonts w:ascii="Georgia" w:hAnsi="Georgia"/>
                <w:b/>
                <w:bCs/>
                <w:sz w:val="22"/>
                <w:szCs w:val="22"/>
              </w:rPr>
            </w:pPr>
            <w:r w:rsidRPr="00E931C6">
              <w:rPr>
                <w:rFonts w:ascii="Georgia" w:hAnsi="Georgia"/>
                <w:b/>
                <w:sz w:val="22"/>
                <w:szCs w:val="22"/>
              </w:rPr>
              <w:t>E-mail Address:</w:t>
            </w:r>
            <w:r w:rsidRPr="00E931C6">
              <w:rPr>
                <w:rFonts w:ascii="Georgia" w:hAnsi="Georgia"/>
                <w:bCs/>
                <w:sz w:val="22"/>
                <w:szCs w:val="22"/>
              </w:rPr>
              <w:t xml:space="preserve">   </w:t>
            </w:r>
          </w:p>
        </w:tc>
        <w:tc>
          <w:tcPr>
            <w:tcW w:w="3044" w:type="dxa"/>
          </w:tcPr>
          <w:p w:rsidR="007F7A24" w:rsidRDefault="008D6D74" w:rsidP="007F7A24">
            <w:pPr>
              <w:rPr>
                <w:rFonts w:ascii="Georgia" w:hAnsi="Georgia"/>
                <w:b/>
                <w:bCs/>
                <w:sz w:val="22"/>
                <w:szCs w:val="22"/>
              </w:rPr>
            </w:pPr>
            <w:r>
              <w:rPr>
                <w:rFonts w:ascii="Georgia" w:hAnsi="Georgia"/>
                <w:bCs/>
                <w:sz w:val="22"/>
                <w:szCs w:val="22"/>
              </w:rPr>
              <w:t>nricketts@valenciacollege.edu</w:t>
            </w:r>
          </w:p>
        </w:tc>
      </w:tr>
      <w:tr w:rsidR="008D6D74" w:rsidTr="008D6D74">
        <w:tc>
          <w:tcPr>
            <w:tcW w:w="1548" w:type="dxa"/>
          </w:tcPr>
          <w:p w:rsidR="008D6D74" w:rsidRDefault="008D6D74" w:rsidP="00D217A2">
            <w:pPr>
              <w:rPr>
                <w:rFonts w:ascii="Georgia" w:hAnsi="Georgia"/>
                <w:b/>
                <w:bCs/>
                <w:sz w:val="22"/>
                <w:szCs w:val="22"/>
              </w:rPr>
            </w:pPr>
            <w:r w:rsidRPr="00E931C6">
              <w:rPr>
                <w:rFonts w:ascii="Georgia" w:hAnsi="Georgia"/>
                <w:b/>
                <w:sz w:val="22"/>
                <w:szCs w:val="22"/>
              </w:rPr>
              <w:t>Office</w:t>
            </w:r>
            <w:r w:rsidRPr="00E931C6">
              <w:rPr>
                <w:rFonts w:ascii="Georgia" w:hAnsi="Georgia"/>
                <w:bCs/>
                <w:sz w:val="22"/>
                <w:szCs w:val="22"/>
              </w:rPr>
              <w:t>:</w:t>
            </w:r>
          </w:p>
        </w:tc>
        <w:tc>
          <w:tcPr>
            <w:tcW w:w="3060" w:type="dxa"/>
            <w:gridSpan w:val="2"/>
          </w:tcPr>
          <w:p w:rsidR="008D6D74" w:rsidRDefault="008D6D74" w:rsidP="00D217A2">
            <w:pPr>
              <w:rPr>
                <w:rFonts w:ascii="Georgia" w:hAnsi="Georgia"/>
                <w:b/>
                <w:bCs/>
                <w:sz w:val="22"/>
                <w:szCs w:val="22"/>
              </w:rPr>
            </w:pPr>
            <w:r>
              <w:rPr>
                <w:rFonts w:ascii="Georgia" w:hAnsi="Georgia"/>
                <w:bCs/>
                <w:sz w:val="22"/>
                <w:szCs w:val="22"/>
              </w:rPr>
              <w:t>Building 6</w:t>
            </w:r>
            <w:r w:rsidRPr="00E931C6">
              <w:rPr>
                <w:rFonts w:ascii="Georgia" w:hAnsi="Georgia"/>
                <w:bCs/>
                <w:sz w:val="22"/>
                <w:szCs w:val="22"/>
              </w:rPr>
              <w:t xml:space="preserve"> Room </w:t>
            </w:r>
            <w:r>
              <w:rPr>
                <w:rFonts w:ascii="Georgia" w:hAnsi="Georgia"/>
                <w:bCs/>
                <w:sz w:val="22"/>
                <w:szCs w:val="22"/>
              </w:rPr>
              <w:t>328</w:t>
            </w:r>
          </w:p>
        </w:tc>
        <w:tc>
          <w:tcPr>
            <w:tcW w:w="2160" w:type="dxa"/>
          </w:tcPr>
          <w:p w:rsidR="008D6D74" w:rsidRDefault="008D6D74" w:rsidP="00F348FA">
            <w:pPr>
              <w:rPr>
                <w:rFonts w:ascii="Georgia" w:hAnsi="Georgia"/>
                <w:b/>
                <w:bCs/>
                <w:sz w:val="22"/>
                <w:szCs w:val="22"/>
              </w:rPr>
            </w:pPr>
            <w:r w:rsidRPr="00E931C6">
              <w:rPr>
                <w:rFonts w:ascii="Georgia" w:hAnsi="Georgia"/>
                <w:b/>
                <w:sz w:val="22"/>
                <w:szCs w:val="22"/>
              </w:rPr>
              <w:t>Office Hours:</w:t>
            </w:r>
          </w:p>
        </w:tc>
        <w:tc>
          <w:tcPr>
            <w:tcW w:w="3044" w:type="dxa"/>
          </w:tcPr>
          <w:p w:rsidR="008D6D74" w:rsidRDefault="00487A10" w:rsidP="00F348FA">
            <w:pPr>
              <w:rPr>
                <w:rFonts w:ascii="Georgia" w:hAnsi="Georgia"/>
                <w:b/>
                <w:bCs/>
                <w:sz w:val="22"/>
                <w:szCs w:val="22"/>
              </w:rPr>
            </w:pPr>
            <w:r>
              <w:rPr>
                <w:rFonts w:ascii="Georgia" w:hAnsi="Georgia"/>
                <w:bCs/>
                <w:sz w:val="22"/>
                <w:szCs w:val="22"/>
              </w:rPr>
              <w:t>Appointments O</w:t>
            </w:r>
            <w:r w:rsidR="008D6D74">
              <w:rPr>
                <w:rFonts w:ascii="Georgia" w:hAnsi="Georgia"/>
                <w:bCs/>
                <w:sz w:val="22"/>
                <w:szCs w:val="22"/>
              </w:rPr>
              <w:t>nly</w:t>
            </w:r>
          </w:p>
        </w:tc>
      </w:tr>
      <w:tr w:rsidR="008D6D74" w:rsidTr="008D6D74">
        <w:tc>
          <w:tcPr>
            <w:tcW w:w="1818" w:type="dxa"/>
            <w:gridSpan w:val="2"/>
          </w:tcPr>
          <w:p w:rsidR="008D6D74" w:rsidRDefault="008D6D74" w:rsidP="00D217A2">
            <w:pPr>
              <w:rPr>
                <w:rFonts w:ascii="Georgia" w:hAnsi="Georgia"/>
                <w:b/>
                <w:bCs/>
                <w:sz w:val="22"/>
                <w:szCs w:val="22"/>
              </w:rPr>
            </w:pPr>
          </w:p>
        </w:tc>
        <w:tc>
          <w:tcPr>
            <w:tcW w:w="2790" w:type="dxa"/>
          </w:tcPr>
          <w:p w:rsidR="008D6D74" w:rsidRDefault="008D6D74" w:rsidP="00D217A2">
            <w:pPr>
              <w:rPr>
                <w:rFonts w:ascii="Georgia" w:hAnsi="Georgia"/>
                <w:b/>
                <w:bCs/>
                <w:sz w:val="22"/>
                <w:szCs w:val="22"/>
              </w:rPr>
            </w:pPr>
          </w:p>
        </w:tc>
        <w:tc>
          <w:tcPr>
            <w:tcW w:w="2160" w:type="dxa"/>
          </w:tcPr>
          <w:p w:rsidR="008D6D74" w:rsidRDefault="008D6D74" w:rsidP="007F7A24">
            <w:pPr>
              <w:rPr>
                <w:rFonts w:ascii="Georgia" w:hAnsi="Georgia"/>
                <w:b/>
                <w:bCs/>
                <w:sz w:val="22"/>
                <w:szCs w:val="22"/>
              </w:rPr>
            </w:pPr>
          </w:p>
        </w:tc>
        <w:tc>
          <w:tcPr>
            <w:tcW w:w="3044" w:type="dxa"/>
          </w:tcPr>
          <w:p w:rsidR="008D6D74" w:rsidRPr="004E68B3" w:rsidRDefault="008D6D74" w:rsidP="007F7A24">
            <w:pPr>
              <w:rPr>
                <w:rFonts w:ascii="Georgia" w:hAnsi="Georgia"/>
                <w:bCs/>
                <w:sz w:val="22"/>
                <w:szCs w:val="22"/>
              </w:rPr>
            </w:pPr>
          </w:p>
        </w:tc>
      </w:tr>
    </w:tbl>
    <w:p w:rsidR="00113E22" w:rsidRPr="00E931C6" w:rsidRDefault="00113E22">
      <w:pPr>
        <w:rPr>
          <w:rFonts w:ascii="Georgia" w:hAnsi="Georgia"/>
          <w:sz w:val="22"/>
          <w:szCs w:val="22"/>
        </w:rPr>
      </w:pPr>
      <w:r w:rsidRPr="00E931C6">
        <w:rPr>
          <w:rFonts w:ascii="Georgia" w:hAnsi="Georgia"/>
          <w:sz w:val="22"/>
          <w:szCs w:val="22"/>
        </w:rPr>
        <w:tab/>
      </w:r>
      <w:r w:rsidRPr="00E931C6">
        <w:rPr>
          <w:rFonts w:ascii="Georgia" w:hAnsi="Georgia"/>
          <w:bCs/>
          <w:sz w:val="22"/>
          <w:szCs w:val="22"/>
        </w:rPr>
        <w:tab/>
      </w:r>
      <w:r w:rsidRPr="00E931C6">
        <w:rPr>
          <w:rFonts w:ascii="Georgia" w:hAnsi="Georgia"/>
          <w:bCs/>
          <w:sz w:val="22"/>
          <w:szCs w:val="22"/>
        </w:rPr>
        <w:tab/>
      </w:r>
    </w:p>
    <w:p w:rsidR="00113E22" w:rsidRPr="00E931C6" w:rsidRDefault="00113E22">
      <w:pPr>
        <w:pStyle w:val="Heading2"/>
        <w:rPr>
          <w:rFonts w:ascii="Georgia" w:hAnsi="Georgia"/>
          <w:sz w:val="22"/>
          <w:szCs w:val="22"/>
        </w:rPr>
      </w:pPr>
      <w:r w:rsidRPr="00E931C6">
        <w:rPr>
          <w:rFonts w:ascii="Georgia" w:hAnsi="Georgia"/>
          <w:sz w:val="22"/>
          <w:szCs w:val="22"/>
        </w:rPr>
        <w:t>Required Texts</w:t>
      </w:r>
      <w:r w:rsidR="008D6D74">
        <w:rPr>
          <w:rFonts w:ascii="Georgia" w:hAnsi="Georgia"/>
          <w:sz w:val="22"/>
          <w:szCs w:val="22"/>
        </w:rPr>
        <w:t>/Materials</w:t>
      </w:r>
    </w:p>
    <w:p w:rsidR="00113E22" w:rsidRPr="00E931C6" w:rsidRDefault="00113E22">
      <w:pPr>
        <w:rPr>
          <w:rFonts w:ascii="Georgia" w:hAnsi="Georgia"/>
          <w:sz w:val="22"/>
          <w:szCs w:val="22"/>
        </w:rPr>
      </w:pPr>
    </w:p>
    <w:p w:rsidR="00624CB8" w:rsidRPr="00624CB8" w:rsidRDefault="00624CB8" w:rsidP="00624CB8">
      <w:pPr>
        <w:rPr>
          <w:rFonts w:ascii="Georgia" w:hAnsi="Georgia"/>
          <w:sz w:val="22"/>
          <w:szCs w:val="22"/>
          <w:u w:val="single"/>
        </w:rPr>
      </w:pPr>
      <w:r w:rsidRPr="00624CB8">
        <w:rPr>
          <w:rFonts w:ascii="Georgia" w:hAnsi="Georgia"/>
          <w:sz w:val="22"/>
          <w:szCs w:val="22"/>
          <w:u w:val="single"/>
        </w:rPr>
        <w:t>1. Reading for Results, 12/ed</w:t>
      </w:r>
    </w:p>
    <w:p w:rsidR="00624CB8" w:rsidRPr="00624CB8" w:rsidRDefault="00624CB8" w:rsidP="00624CB8">
      <w:pPr>
        <w:rPr>
          <w:rFonts w:ascii="Georgia" w:hAnsi="Georgia"/>
          <w:sz w:val="22"/>
          <w:szCs w:val="22"/>
          <w:u w:val="single"/>
        </w:rPr>
      </w:pPr>
      <w:r w:rsidRPr="00624CB8">
        <w:rPr>
          <w:rFonts w:ascii="Georgia" w:hAnsi="Georgia"/>
          <w:sz w:val="22"/>
          <w:szCs w:val="22"/>
          <w:u w:val="single"/>
        </w:rPr>
        <w:t>2. Aplia access code</w:t>
      </w:r>
    </w:p>
    <w:p w:rsidR="00624CB8" w:rsidRPr="00624CB8" w:rsidRDefault="00624CB8" w:rsidP="00624CB8">
      <w:pPr>
        <w:rPr>
          <w:rFonts w:ascii="Georgia" w:hAnsi="Georgia"/>
          <w:sz w:val="22"/>
          <w:szCs w:val="22"/>
          <w:u w:val="single"/>
        </w:rPr>
      </w:pPr>
      <w:r w:rsidRPr="00624CB8">
        <w:rPr>
          <w:rFonts w:ascii="Georgia" w:hAnsi="Georgia"/>
          <w:sz w:val="22"/>
          <w:szCs w:val="22"/>
          <w:u w:val="single"/>
        </w:rPr>
        <w:t>3. Vocabulary Power 3, Chapters 1-15</w:t>
      </w:r>
    </w:p>
    <w:p w:rsidR="00624CB8" w:rsidRPr="00624CB8" w:rsidRDefault="00624CB8" w:rsidP="00624CB8">
      <w:pPr>
        <w:rPr>
          <w:rFonts w:ascii="Georgia" w:hAnsi="Georgia"/>
          <w:sz w:val="22"/>
          <w:szCs w:val="22"/>
          <w:u w:val="single"/>
        </w:rPr>
      </w:pPr>
      <w:r w:rsidRPr="00624CB8">
        <w:rPr>
          <w:rFonts w:ascii="Georgia" w:hAnsi="Georgia"/>
          <w:sz w:val="22"/>
          <w:szCs w:val="22"/>
          <w:u w:val="single"/>
        </w:rPr>
        <w:t>4. Great Expectations, Oxford Bookworms Stage 5</w:t>
      </w:r>
    </w:p>
    <w:p w:rsidR="00624CB8" w:rsidRPr="00624CB8" w:rsidRDefault="00624CB8" w:rsidP="00624CB8">
      <w:pPr>
        <w:rPr>
          <w:rFonts w:ascii="Georgia" w:hAnsi="Georgia"/>
          <w:sz w:val="22"/>
          <w:szCs w:val="22"/>
        </w:rPr>
      </w:pPr>
      <w:r w:rsidRPr="00624CB8">
        <w:rPr>
          <w:rFonts w:ascii="Georgia" w:hAnsi="Georgia"/>
          <w:sz w:val="22"/>
          <w:szCs w:val="22"/>
        </w:rPr>
        <w:t>5. Standard 8½x11 college-ruled paper (for class assignments)</w:t>
      </w:r>
    </w:p>
    <w:p w:rsidR="00624CB8" w:rsidRPr="00624CB8" w:rsidRDefault="00624CB8" w:rsidP="00624CB8">
      <w:pPr>
        <w:rPr>
          <w:rFonts w:ascii="Georgia" w:hAnsi="Georgia"/>
          <w:sz w:val="22"/>
          <w:szCs w:val="22"/>
        </w:rPr>
      </w:pPr>
      <w:r w:rsidRPr="00624CB8">
        <w:rPr>
          <w:rFonts w:ascii="Georgia" w:hAnsi="Georgia"/>
          <w:sz w:val="22"/>
          <w:szCs w:val="22"/>
        </w:rPr>
        <w:t>6. A spiral notebook or loose-leaf binder (for class notes)</w:t>
      </w:r>
    </w:p>
    <w:p w:rsidR="00624CB8" w:rsidRDefault="00624CB8" w:rsidP="00624CB8">
      <w:pPr>
        <w:rPr>
          <w:rFonts w:ascii="Georgia" w:hAnsi="Georgia"/>
          <w:sz w:val="22"/>
          <w:szCs w:val="22"/>
        </w:rPr>
      </w:pPr>
      <w:r w:rsidRPr="00624CB8">
        <w:rPr>
          <w:rFonts w:ascii="Georgia" w:hAnsi="Georgia"/>
          <w:sz w:val="22"/>
          <w:szCs w:val="22"/>
        </w:rPr>
        <w:t>7. Blue or black ink pens, pencils, and a highlighter pen</w:t>
      </w:r>
    </w:p>
    <w:p w:rsidR="00624CB8" w:rsidRDefault="00624CB8" w:rsidP="00624CB8">
      <w:pPr>
        <w:rPr>
          <w:rFonts w:ascii="Georgia" w:hAnsi="Georgia"/>
          <w:sz w:val="22"/>
          <w:szCs w:val="22"/>
        </w:rPr>
      </w:pPr>
    </w:p>
    <w:p w:rsidR="00624CB8" w:rsidRDefault="00624CB8" w:rsidP="00624CB8">
      <w:pPr>
        <w:rPr>
          <w:rFonts w:ascii="Georgia" w:hAnsi="Georgia"/>
          <w:b/>
          <w:sz w:val="22"/>
          <w:szCs w:val="22"/>
          <w:u w:val="single"/>
        </w:rPr>
      </w:pPr>
      <w:r>
        <w:rPr>
          <w:rFonts w:ascii="Georgia" w:hAnsi="Georgia"/>
          <w:b/>
          <w:sz w:val="22"/>
          <w:szCs w:val="22"/>
          <w:u w:val="single"/>
        </w:rPr>
        <w:t>Recommended Materials</w:t>
      </w:r>
    </w:p>
    <w:p w:rsidR="00624CB8" w:rsidRDefault="00624CB8" w:rsidP="00624CB8">
      <w:pPr>
        <w:rPr>
          <w:rFonts w:ascii="Georgia" w:hAnsi="Georgia"/>
          <w:b/>
          <w:sz w:val="22"/>
          <w:szCs w:val="22"/>
          <w:u w:val="single"/>
        </w:rPr>
      </w:pPr>
    </w:p>
    <w:p w:rsidR="00624CB8" w:rsidRPr="00624CB8" w:rsidRDefault="00624CB8" w:rsidP="00624CB8">
      <w:pPr>
        <w:rPr>
          <w:rFonts w:ascii="Georgia" w:hAnsi="Georgia"/>
          <w:sz w:val="22"/>
          <w:szCs w:val="22"/>
        </w:rPr>
      </w:pPr>
      <w:r w:rsidRPr="00624CB8">
        <w:rPr>
          <w:rFonts w:ascii="Georgia" w:hAnsi="Georgia"/>
          <w:sz w:val="22"/>
          <w:szCs w:val="22"/>
        </w:rPr>
        <w:t>1. A dictionary</w:t>
      </w:r>
    </w:p>
    <w:p w:rsidR="00624CB8" w:rsidRPr="00624CB8" w:rsidRDefault="00624CB8" w:rsidP="00624CB8">
      <w:pPr>
        <w:rPr>
          <w:rFonts w:ascii="Georgia" w:hAnsi="Georgia"/>
          <w:sz w:val="22"/>
          <w:szCs w:val="22"/>
        </w:rPr>
      </w:pPr>
      <w:r w:rsidRPr="00624CB8">
        <w:rPr>
          <w:rFonts w:ascii="Georgia" w:hAnsi="Georgia"/>
          <w:sz w:val="22"/>
          <w:szCs w:val="22"/>
        </w:rPr>
        <w:t>2. A stapler</w:t>
      </w:r>
    </w:p>
    <w:p w:rsidR="00624CB8" w:rsidRDefault="00624CB8" w:rsidP="00624CB8">
      <w:pPr>
        <w:rPr>
          <w:rFonts w:ascii="Georgia" w:hAnsi="Georgia"/>
          <w:b/>
          <w:sz w:val="22"/>
          <w:szCs w:val="22"/>
          <w:u w:val="single"/>
        </w:rPr>
      </w:pPr>
    </w:p>
    <w:p w:rsidR="00624CB8" w:rsidRDefault="00624CB8" w:rsidP="00624CB8">
      <w:pPr>
        <w:rPr>
          <w:rFonts w:ascii="Georgia" w:hAnsi="Georgia"/>
          <w:b/>
          <w:sz w:val="22"/>
          <w:szCs w:val="22"/>
          <w:u w:val="single"/>
        </w:rPr>
      </w:pPr>
    </w:p>
    <w:p w:rsidR="00624CB8" w:rsidRDefault="00624CB8" w:rsidP="00624CB8">
      <w:pPr>
        <w:rPr>
          <w:rFonts w:ascii="Georgia" w:hAnsi="Georgia"/>
          <w:b/>
          <w:sz w:val="22"/>
          <w:szCs w:val="22"/>
          <w:u w:val="single"/>
        </w:rPr>
      </w:pPr>
      <w:r>
        <w:rPr>
          <w:rFonts w:ascii="Georgia" w:hAnsi="Georgia"/>
          <w:b/>
          <w:sz w:val="22"/>
          <w:szCs w:val="22"/>
          <w:u w:val="single"/>
        </w:rPr>
        <w:t>Suggested Additional Texts/Materials</w:t>
      </w:r>
    </w:p>
    <w:p w:rsidR="00624CB8" w:rsidRDefault="00624CB8" w:rsidP="00624CB8">
      <w:pPr>
        <w:rPr>
          <w:rFonts w:ascii="Georgia" w:hAnsi="Georgia"/>
          <w:b/>
          <w:sz w:val="22"/>
          <w:szCs w:val="22"/>
          <w:u w:val="single"/>
        </w:rPr>
      </w:pPr>
    </w:p>
    <w:p w:rsidR="00624CB8" w:rsidRPr="00624CB8" w:rsidRDefault="00624CB8" w:rsidP="00624CB8">
      <w:pPr>
        <w:rPr>
          <w:rFonts w:ascii="Georgia" w:hAnsi="Georgia"/>
          <w:sz w:val="22"/>
          <w:szCs w:val="22"/>
        </w:rPr>
      </w:pPr>
      <w:r w:rsidRPr="00624CB8">
        <w:rPr>
          <w:rFonts w:ascii="Georgia" w:hAnsi="Georgia"/>
          <w:sz w:val="22"/>
          <w:szCs w:val="22"/>
        </w:rPr>
        <w:t>1. Collins COBUILD Advanced Dictionary of American English</w:t>
      </w:r>
    </w:p>
    <w:p w:rsidR="00624CB8" w:rsidRPr="00624CB8" w:rsidRDefault="00624CB8" w:rsidP="00624CB8">
      <w:pPr>
        <w:rPr>
          <w:rFonts w:ascii="Georgia" w:hAnsi="Georgia"/>
          <w:sz w:val="22"/>
          <w:szCs w:val="22"/>
        </w:rPr>
      </w:pPr>
      <w:r w:rsidRPr="00624CB8">
        <w:rPr>
          <w:rFonts w:ascii="Georgia" w:hAnsi="Georgia"/>
          <w:sz w:val="22"/>
          <w:szCs w:val="22"/>
        </w:rPr>
        <w:t>2. Communications Center &amp; Writing Center 5-155</w:t>
      </w:r>
    </w:p>
    <w:p w:rsidR="00624CB8" w:rsidRPr="00624CB8" w:rsidRDefault="00624CB8" w:rsidP="00624CB8">
      <w:pPr>
        <w:rPr>
          <w:rFonts w:ascii="Georgia" w:hAnsi="Georgia"/>
          <w:sz w:val="22"/>
          <w:szCs w:val="22"/>
        </w:rPr>
      </w:pPr>
      <w:r w:rsidRPr="00624CB8">
        <w:rPr>
          <w:rFonts w:ascii="Georgia" w:hAnsi="Georgia"/>
          <w:sz w:val="22"/>
          <w:szCs w:val="22"/>
        </w:rPr>
        <w:t>3. Tutoring Center 7-240</w:t>
      </w:r>
    </w:p>
    <w:p w:rsidR="00624CB8" w:rsidRPr="00624CB8" w:rsidRDefault="00624CB8" w:rsidP="00624CB8">
      <w:pPr>
        <w:rPr>
          <w:rFonts w:ascii="Georgia" w:hAnsi="Georgia"/>
          <w:sz w:val="22"/>
          <w:szCs w:val="22"/>
        </w:rPr>
      </w:pPr>
      <w:r w:rsidRPr="00624CB8">
        <w:rPr>
          <w:rFonts w:ascii="Georgia" w:hAnsi="Georgia"/>
          <w:sz w:val="22"/>
          <w:szCs w:val="22"/>
        </w:rPr>
        <w:t>4. Reloadable Copy Cards (10¢ per copy) Library; Math Center, 7-240</w:t>
      </w:r>
    </w:p>
    <w:p w:rsidR="00624CB8" w:rsidRPr="00624CB8" w:rsidRDefault="00624CB8" w:rsidP="00624CB8">
      <w:pPr>
        <w:rPr>
          <w:rFonts w:ascii="Georgia" w:hAnsi="Georgia"/>
          <w:sz w:val="22"/>
          <w:szCs w:val="22"/>
        </w:rPr>
      </w:pPr>
    </w:p>
    <w:p w:rsidR="008A6B2B" w:rsidRPr="008A6B2B" w:rsidRDefault="008A6B2B" w:rsidP="008A6B2B"/>
    <w:p w:rsidR="00113E22" w:rsidRPr="00E931C6" w:rsidRDefault="00113E22">
      <w:pPr>
        <w:pStyle w:val="Heading2"/>
        <w:rPr>
          <w:rFonts w:ascii="Georgia" w:hAnsi="Georgia"/>
          <w:sz w:val="22"/>
          <w:szCs w:val="22"/>
        </w:rPr>
      </w:pPr>
      <w:r w:rsidRPr="00E931C6">
        <w:rPr>
          <w:rFonts w:ascii="Georgia" w:hAnsi="Georgia"/>
          <w:sz w:val="22"/>
          <w:szCs w:val="22"/>
        </w:rPr>
        <w:t xml:space="preserve">Course </w:t>
      </w:r>
    </w:p>
    <w:p w:rsidR="00B95A1C" w:rsidRDefault="00B95A1C" w:rsidP="00B95A1C">
      <w:pPr>
        <w:rPr>
          <w:rFonts w:ascii="Georgia" w:hAnsi="Georgia"/>
          <w:sz w:val="22"/>
          <w:szCs w:val="22"/>
        </w:rPr>
      </w:pPr>
    </w:p>
    <w:p w:rsidR="00D437A5" w:rsidRPr="00D437A5" w:rsidRDefault="00B95A1C" w:rsidP="00D437A5">
      <w:pPr>
        <w:pStyle w:val="ListParagraph"/>
        <w:numPr>
          <w:ilvl w:val="0"/>
          <w:numId w:val="7"/>
        </w:numPr>
        <w:rPr>
          <w:rFonts w:ascii="Georgia" w:hAnsi="Georgia"/>
          <w:sz w:val="22"/>
          <w:szCs w:val="22"/>
        </w:rPr>
      </w:pPr>
      <w:r w:rsidRPr="00D437A5">
        <w:rPr>
          <w:rFonts w:ascii="Georgia" w:hAnsi="Georgia"/>
          <w:sz w:val="22"/>
          <w:szCs w:val="22"/>
        </w:rPr>
        <w:t xml:space="preserve">Prerequisite: </w:t>
      </w:r>
      <w:r w:rsidR="00D437A5" w:rsidRPr="00D437A5">
        <w:rPr>
          <w:rFonts w:ascii="Georgia" w:hAnsi="Georgia"/>
          <w:sz w:val="22"/>
          <w:szCs w:val="22"/>
        </w:rPr>
        <w:t xml:space="preserve"> Demonstration of required level of English proficiency or minimum grade of ‘C’ in EAP 0420C.</w:t>
      </w:r>
    </w:p>
    <w:p w:rsidR="00D437A5" w:rsidRDefault="00D437A5" w:rsidP="00B95A1C">
      <w:pPr>
        <w:rPr>
          <w:rFonts w:ascii="Georgia" w:hAnsi="Georgia"/>
          <w:sz w:val="22"/>
          <w:szCs w:val="22"/>
        </w:rPr>
      </w:pPr>
    </w:p>
    <w:p w:rsidR="00D437A5" w:rsidRDefault="00D437A5" w:rsidP="00D437A5">
      <w:pPr>
        <w:pStyle w:val="ListParagraph"/>
        <w:numPr>
          <w:ilvl w:val="0"/>
          <w:numId w:val="6"/>
        </w:numPr>
        <w:rPr>
          <w:rFonts w:ascii="Georgia" w:hAnsi="Georgia"/>
          <w:sz w:val="22"/>
          <w:szCs w:val="22"/>
        </w:rPr>
      </w:pPr>
      <w:r>
        <w:rPr>
          <w:rFonts w:ascii="Georgia" w:hAnsi="Georgia"/>
          <w:sz w:val="22"/>
          <w:szCs w:val="22"/>
        </w:rPr>
        <w:t xml:space="preserve">Course Description/Objective: </w:t>
      </w:r>
      <w:r w:rsidRPr="00D437A5">
        <w:rPr>
          <w:rFonts w:ascii="Georgia" w:hAnsi="Georgia"/>
          <w:sz w:val="22"/>
          <w:szCs w:val="22"/>
        </w:rPr>
        <w:t>Students develop the ability to comprehend longer texts on a variety of academically-related</w:t>
      </w:r>
      <w:r>
        <w:rPr>
          <w:rFonts w:ascii="Georgia" w:hAnsi="Georgia"/>
          <w:sz w:val="22"/>
          <w:szCs w:val="22"/>
        </w:rPr>
        <w:t xml:space="preserve"> </w:t>
      </w:r>
      <w:r w:rsidRPr="00D437A5">
        <w:rPr>
          <w:rFonts w:ascii="Georgia" w:hAnsi="Georgia"/>
          <w:sz w:val="22"/>
          <w:szCs w:val="22"/>
        </w:rPr>
        <w:t>topics by applying appropriate reading strategies.</w:t>
      </w:r>
    </w:p>
    <w:p w:rsidR="00D437A5" w:rsidRDefault="00D437A5" w:rsidP="00D437A5">
      <w:pPr>
        <w:pStyle w:val="ListParagraph"/>
        <w:ind w:left="360"/>
        <w:rPr>
          <w:rFonts w:ascii="Georgia" w:hAnsi="Georgia"/>
          <w:sz w:val="22"/>
          <w:szCs w:val="22"/>
        </w:rPr>
      </w:pPr>
    </w:p>
    <w:p w:rsidR="00D437A5" w:rsidRDefault="00D437A5" w:rsidP="00D437A5">
      <w:pPr>
        <w:pStyle w:val="ListParagraph"/>
        <w:numPr>
          <w:ilvl w:val="0"/>
          <w:numId w:val="6"/>
        </w:numPr>
        <w:rPr>
          <w:rFonts w:ascii="Georgia" w:hAnsi="Georgia"/>
          <w:sz w:val="22"/>
          <w:szCs w:val="22"/>
        </w:rPr>
      </w:pPr>
      <w:r>
        <w:rPr>
          <w:rFonts w:ascii="Georgia" w:hAnsi="Georgia"/>
          <w:sz w:val="22"/>
          <w:szCs w:val="22"/>
        </w:rPr>
        <w:t xml:space="preserve">Competencies: </w:t>
      </w:r>
      <w:r w:rsidRPr="00D437A5">
        <w:rPr>
          <w:rFonts w:ascii="Georgia" w:hAnsi="Georgia"/>
          <w:sz w:val="22"/>
          <w:szCs w:val="22"/>
        </w:rPr>
        <w:t>: (1) improving English vocabulary, (2) locating key concepts, (3) reading critically, (4) reading a variety of materials,</w:t>
      </w:r>
      <w:r>
        <w:rPr>
          <w:rFonts w:ascii="Georgia" w:hAnsi="Georgia"/>
          <w:sz w:val="22"/>
          <w:szCs w:val="22"/>
        </w:rPr>
        <w:t xml:space="preserve"> </w:t>
      </w:r>
      <w:r w:rsidRPr="00D437A5">
        <w:rPr>
          <w:rFonts w:ascii="Georgia" w:hAnsi="Georgia"/>
          <w:sz w:val="22"/>
          <w:szCs w:val="22"/>
        </w:rPr>
        <w:t>such as texts, periodicals, journals, and electronic materials, (5) reading to enhance personal life, and (6) developing effective study</w:t>
      </w:r>
      <w:r>
        <w:rPr>
          <w:rFonts w:ascii="Georgia" w:hAnsi="Georgia"/>
          <w:sz w:val="22"/>
          <w:szCs w:val="22"/>
        </w:rPr>
        <w:t xml:space="preserve"> </w:t>
      </w:r>
      <w:r w:rsidRPr="00D437A5">
        <w:rPr>
          <w:rFonts w:ascii="Georgia" w:hAnsi="Georgia"/>
          <w:sz w:val="22"/>
          <w:szCs w:val="22"/>
        </w:rPr>
        <w:t>habits. Required lab work is a homework component of this course. Minimum grade of C is required for successful completion.</w:t>
      </w:r>
    </w:p>
    <w:p w:rsidR="00D437A5" w:rsidRPr="00D437A5" w:rsidRDefault="00D437A5" w:rsidP="00D437A5">
      <w:pPr>
        <w:rPr>
          <w:rFonts w:ascii="Georgia" w:hAnsi="Georgia"/>
          <w:sz w:val="22"/>
          <w:szCs w:val="22"/>
        </w:rPr>
      </w:pPr>
    </w:p>
    <w:p w:rsidR="00D437A5" w:rsidRPr="00D437A5" w:rsidRDefault="00D437A5" w:rsidP="00D437A5">
      <w:pPr>
        <w:pStyle w:val="ListParagraph"/>
        <w:numPr>
          <w:ilvl w:val="0"/>
          <w:numId w:val="6"/>
        </w:numPr>
        <w:rPr>
          <w:rFonts w:ascii="Georgia" w:hAnsi="Georgia"/>
          <w:sz w:val="22"/>
          <w:szCs w:val="22"/>
        </w:rPr>
      </w:pPr>
      <w:r w:rsidRPr="00D437A5">
        <w:rPr>
          <w:rFonts w:ascii="Georgia" w:hAnsi="Georgia"/>
          <w:sz w:val="22"/>
          <w:szCs w:val="22"/>
        </w:rPr>
        <w:t>Other Objectives: In addition to specific EAP objectives, the course will reinforce the following competencies wholly or partially:</w:t>
      </w:r>
    </w:p>
    <w:p w:rsidR="00D437A5" w:rsidRDefault="00D437A5" w:rsidP="00D437A5">
      <w:pPr>
        <w:rPr>
          <w:rFonts w:ascii="Georgia" w:hAnsi="Georgia"/>
          <w:sz w:val="22"/>
          <w:szCs w:val="22"/>
        </w:rPr>
      </w:pPr>
    </w:p>
    <w:p w:rsidR="00D437A5" w:rsidRPr="00D437A5" w:rsidRDefault="00D437A5" w:rsidP="00D437A5">
      <w:pPr>
        <w:rPr>
          <w:rFonts w:ascii="Georgia" w:hAnsi="Georgia"/>
          <w:b/>
          <w:sz w:val="22"/>
          <w:szCs w:val="22"/>
          <w:u w:val="single"/>
        </w:rPr>
      </w:pPr>
      <w:r>
        <w:rPr>
          <w:rFonts w:ascii="Georgia" w:hAnsi="Georgia"/>
          <w:b/>
          <w:sz w:val="22"/>
          <w:szCs w:val="22"/>
          <w:u w:val="single"/>
        </w:rPr>
        <w:t>Valencia Competencies</w:t>
      </w:r>
    </w:p>
    <w:p w:rsidR="00B95A1C" w:rsidRPr="00700BD1" w:rsidRDefault="00B95A1C" w:rsidP="00B95A1C">
      <w:pPr>
        <w:rPr>
          <w:rFonts w:ascii="Georgia" w:hAnsi="Georgia"/>
          <w:sz w:val="22"/>
          <w:szCs w:val="22"/>
        </w:rPr>
      </w:pPr>
    </w:p>
    <w:p w:rsidR="00D437A5" w:rsidRDefault="00D437A5" w:rsidP="00D437A5">
      <w:pPr>
        <w:rPr>
          <w:rFonts w:ascii="Georgia" w:hAnsi="Georgia"/>
          <w:sz w:val="22"/>
          <w:szCs w:val="22"/>
        </w:rPr>
      </w:pPr>
      <w:r w:rsidRPr="00D437A5">
        <w:rPr>
          <w:rFonts w:ascii="Georgia" w:hAnsi="Georgia"/>
          <w:sz w:val="22"/>
          <w:szCs w:val="22"/>
        </w:rPr>
        <w:lastRenderedPageBreak/>
        <w:t>Valencia has defined four interrelated competencies that prepare students to succeed in the world</w:t>
      </w:r>
      <w:r w:rsidR="00956B35">
        <w:rPr>
          <w:rFonts w:ascii="Georgia" w:hAnsi="Georgia"/>
          <w:sz w:val="22"/>
          <w:szCs w:val="22"/>
        </w:rPr>
        <w:t xml:space="preserve"> </w:t>
      </w:r>
      <w:r w:rsidRPr="00D437A5">
        <w:rPr>
          <w:rFonts w:ascii="Georgia" w:hAnsi="Georgia"/>
          <w:sz w:val="22"/>
          <w:szCs w:val="22"/>
        </w:rPr>
        <w:t>community: (1) think, (2) value, (3) act, and (4) communicate. The college catalog outlines these competencies. The activities in</w:t>
      </w:r>
      <w:r>
        <w:rPr>
          <w:rFonts w:ascii="Georgia" w:hAnsi="Georgia"/>
          <w:sz w:val="22"/>
          <w:szCs w:val="22"/>
        </w:rPr>
        <w:t xml:space="preserve"> </w:t>
      </w:r>
      <w:r w:rsidRPr="00D437A5">
        <w:rPr>
          <w:rFonts w:ascii="Georgia" w:hAnsi="Georgia"/>
          <w:sz w:val="22"/>
          <w:szCs w:val="22"/>
        </w:rPr>
        <w:t>this course will further develop your mastery of the four core competencies.</w:t>
      </w:r>
    </w:p>
    <w:p w:rsidR="001F0AC7" w:rsidRDefault="001F0AC7" w:rsidP="00D437A5">
      <w:pPr>
        <w:rPr>
          <w:rFonts w:ascii="Georgia" w:hAnsi="Georgia"/>
          <w:sz w:val="22"/>
          <w:szCs w:val="22"/>
        </w:rPr>
      </w:pPr>
    </w:p>
    <w:p w:rsidR="001F0AC7" w:rsidRDefault="001F0AC7" w:rsidP="001F0AC7">
      <w:pPr>
        <w:rPr>
          <w:rFonts w:ascii="Georgia" w:hAnsi="Georgia"/>
          <w:sz w:val="22"/>
          <w:szCs w:val="22"/>
        </w:rPr>
      </w:pPr>
      <w:r w:rsidRPr="001F0AC7">
        <w:rPr>
          <w:rFonts w:ascii="Georgia" w:hAnsi="Georgia"/>
          <w:b/>
          <w:bCs/>
          <w:sz w:val="22"/>
          <w:szCs w:val="22"/>
        </w:rPr>
        <w:t>Think:</w:t>
      </w:r>
      <w:r w:rsidRPr="001F0AC7">
        <w:rPr>
          <w:rFonts w:ascii="Georgia" w:hAnsi="Georgia"/>
          <w:sz w:val="22"/>
          <w:szCs w:val="22"/>
        </w:rPr>
        <w:t xml:space="preserve"> Think clearly, critically, and creatively by being able to analyze, synthesize, integrate, and evaluate in many domains of human inquiry</w:t>
      </w:r>
      <w:r w:rsidR="00FA60D0">
        <w:rPr>
          <w:rFonts w:ascii="Georgia" w:hAnsi="Georgia"/>
          <w:sz w:val="22"/>
          <w:szCs w:val="22"/>
        </w:rPr>
        <w:t>.</w:t>
      </w:r>
      <w:r w:rsidRPr="001F0AC7">
        <w:rPr>
          <w:rFonts w:ascii="Georgia" w:hAnsi="Georgia"/>
          <w:sz w:val="22"/>
          <w:szCs w:val="22"/>
        </w:rPr>
        <w:br/>
      </w:r>
      <w:r w:rsidRPr="001F0AC7">
        <w:rPr>
          <w:rFonts w:ascii="Georgia" w:hAnsi="Georgia"/>
          <w:sz w:val="22"/>
          <w:szCs w:val="22"/>
        </w:rPr>
        <w:br/>
      </w:r>
      <w:r w:rsidRPr="001F0AC7">
        <w:rPr>
          <w:rFonts w:ascii="Georgia" w:hAnsi="Georgia"/>
          <w:b/>
          <w:bCs/>
          <w:sz w:val="22"/>
          <w:szCs w:val="22"/>
        </w:rPr>
        <w:t>Value:</w:t>
      </w:r>
      <w:r w:rsidRPr="001F0AC7">
        <w:rPr>
          <w:rFonts w:ascii="Georgia" w:hAnsi="Georgia"/>
          <w:sz w:val="22"/>
          <w:szCs w:val="22"/>
        </w:rPr>
        <w:t xml:space="preserve"> Make reasoned judgments and responsible commitments with empathy and fair-mindedness.</w:t>
      </w:r>
    </w:p>
    <w:p w:rsidR="001F0AC7" w:rsidRPr="001F0AC7" w:rsidRDefault="001F0AC7" w:rsidP="001F0AC7">
      <w:pPr>
        <w:rPr>
          <w:rFonts w:ascii="Georgia" w:hAnsi="Georgia"/>
          <w:sz w:val="22"/>
          <w:szCs w:val="22"/>
        </w:rPr>
      </w:pPr>
    </w:p>
    <w:p w:rsidR="001F0AC7" w:rsidRDefault="001F0AC7" w:rsidP="001F0AC7">
      <w:pPr>
        <w:rPr>
          <w:rFonts w:ascii="Georgia" w:hAnsi="Georgia"/>
          <w:sz w:val="22"/>
          <w:szCs w:val="22"/>
        </w:rPr>
      </w:pPr>
      <w:r w:rsidRPr="001F0AC7">
        <w:rPr>
          <w:rFonts w:ascii="Georgia" w:hAnsi="Georgia"/>
          <w:b/>
          <w:bCs/>
          <w:sz w:val="22"/>
          <w:szCs w:val="22"/>
        </w:rPr>
        <w:t>Act:</w:t>
      </w:r>
      <w:r w:rsidRPr="001F0AC7">
        <w:rPr>
          <w:rFonts w:ascii="Georgia" w:hAnsi="Georgia"/>
          <w:sz w:val="22"/>
          <w:szCs w:val="22"/>
        </w:rPr>
        <w:t xml:space="preserve"> In personal, professional, and community settings, act purposefully, effectively, and responsibly with courage and perseverance. </w:t>
      </w:r>
    </w:p>
    <w:p w:rsidR="001F0AC7" w:rsidRPr="001F0AC7" w:rsidRDefault="001F0AC7" w:rsidP="001F0AC7">
      <w:pPr>
        <w:rPr>
          <w:rFonts w:ascii="Georgia" w:hAnsi="Georgia"/>
          <w:sz w:val="22"/>
          <w:szCs w:val="22"/>
        </w:rPr>
      </w:pPr>
    </w:p>
    <w:p w:rsidR="001F0AC7" w:rsidRPr="001F0AC7" w:rsidRDefault="001F0AC7" w:rsidP="001F0AC7">
      <w:pPr>
        <w:rPr>
          <w:rFonts w:ascii="Georgia" w:hAnsi="Georgia"/>
          <w:sz w:val="22"/>
          <w:szCs w:val="22"/>
        </w:rPr>
      </w:pPr>
      <w:r w:rsidRPr="001F0AC7">
        <w:rPr>
          <w:rFonts w:ascii="Georgia" w:hAnsi="Georgia"/>
          <w:b/>
          <w:bCs/>
          <w:sz w:val="22"/>
          <w:szCs w:val="22"/>
        </w:rPr>
        <w:t xml:space="preserve">Communicate: </w:t>
      </w:r>
      <w:r w:rsidRPr="001F0AC7">
        <w:rPr>
          <w:rFonts w:ascii="Georgia" w:hAnsi="Georgia"/>
          <w:sz w:val="22"/>
          <w:szCs w:val="22"/>
        </w:rPr>
        <w:t xml:space="preserve">Effectively communicate verbally, non-verbally, and visually with honesty and civility in different disciplines and settings with different audiences using varied means. </w:t>
      </w:r>
    </w:p>
    <w:p w:rsidR="001F0AC7" w:rsidRPr="00D437A5" w:rsidRDefault="001F0AC7" w:rsidP="00D437A5">
      <w:pPr>
        <w:rPr>
          <w:rFonts w:ascii="Georgia" w:hAnsi="Georgia"/>
          <w:sz w:val="22"/>
          <w:szCs w:val="22"/>
        </w:rPr>
      </w:pPr>
    </w:p>
    <w:p w:rsidR="00E931C6" w:rsidRPr="00E931C6" w:rsidRDefault="00E931C6" w:rsidP="00E931C6">
      <w:pPr>
        <w:rPr>
          <w:rFonts w:ascii="Georgia" w:hAnsi="Georgia"/>
          <w:sz w:val="22"/>
          <w:szCs w:val="22"/>
        </w:rPr>
      </w:pPr>
    </w:p>
    <w:p w:rsidR="001F0AC7" w:rsidRPr="001F0AC7" w:rsidRDefault="001F0AC7" w:rsidP="001F0AC7">
      <w:pPr>
        <w:pStyle w:val="Heading2"/>
        <w:rPr>
          <w:rFonts w:ascii="Georgia" w:hAnsi="Georgia"/>
          <w:b w:val="0"/>
          <w:sz w:val="22"/>
          <w:szCs w:val="22"/>
          <w:u w:val="none"/>
        </w:rPr>
      </w:pPr>
      <w:r>
        <w:rPr>
          <w:rFonts w:ascii="Georgia" w:hAnsi="Georgia"/>
          <w:sz w:val="22"/>
          <w:szCs w:val="22"/>
        </w:rPr>
        <w:t>CLAS</w:t>
      </w:r>
      <w:r w:rsidR="00E931C6" w:rsidRPr="00E931C6">
        <w:rPr>
          <w:rFonts w:ascii="Georgia" w:hAnsi="Georgia"/>
          <w:sz w:val="22"/>
          <w:szCs w:val="22"/>
        </w:rPr>
        <w:t>:</w:t>
      </w:r>
      <w:r>
        <w:rPr>
          <w:rFonts w:ascii="Georgia" w:hAnsi="Georgia"/>
          <w:sz w:val="22"/>
          <w:szCs w:val="22"/>
        </w:rPr>
        <w:t xml:space="preserve"> </w:t>
      </w:r>
      <w:r w:rsidRPr="001F0AC7">
        <w:rPr>
          <w:rFonts w:ascii="Georgia" w:hAnsi="Georgia"/>
          <w:b w:val="0"/>
          <w:sz w:val="22"/>
          <w:szCs w:val="22"/>
          <w:u w:val="none"/>
        </w:rPr>
        <w:t>Evidence of College Level Academic Skills (CLAS) is a graduation requirement. To the extent possible, you will be</w:t>
      </w:r>
      <w:r>
        <w:rPr>
          <w:rFonts w:ascii="Georgia" w:hAnsi="Georgia"/>
          <w:b w:val="0"/>
          <w:sz w:val="22"/>
          <w:szCs w:val="22"/>
          <w:u w:val="none"/>
        </w:rPr>
        <w:t xml:space="preserve"> </w:t>
      </w:r>
      <w:r w:rsidRPr="001F0AC7">
        <w:rPr>
          <w:rFonts w:ascii="Georgia" w:hAnsi="Georgia"/>
          <w:b w:val="0"/>
          <w:sz w:val="22"/>
          <w:szCs w:val="22"/>
          <w:u w:val="none"/>
        </w:rPr>
        <w:t>encouraged to develop reading skills, essay skills, and English language skills as part of your work in this course. Additional</w:t>
      </w:r>
      <w:r>
        <w:rPr>
          <w:rFonts w:ascii="Georgia" w:hAnsi="Georgia"/>
          <w:b w:val="0"/>
          <w:sz w:val="22"/>
          <w:szCs w:val="22"/>
          <w:u w:val="none"/>
        </w:rPr>
        <w:t xml:space="preserve"> </w:t>
      </w:r>
      <w:r w:rsidRPr="001F0AC7">
        <w:rPr>
          <w:rFonts w:ascii="Georgia" w:hAnsi="Georgia"/>
          <w:b w:val="0"/>
          <w:sz w:val="22"/>
          <w:szCs w:val="22"/>
          <w:u w:val="none"/>
        </w:rPr>
        <w:t>information is available in the current Valencia College Catalog.</w:t>
      </w:r>
    </w:p>
    <w:p w:rsidR="00113E22" w:rsidRPr="00E931C6" w:rsidRDefault="00113E22">
      <w:pPr>
        <w:pStyle w:val="Heading2"/>
        <w:rPr>
          <w:rFonts w:ascii="Georgia" w:hAnsi="Georgia"/>
          <w:sz w:val="22"/>
          <w:szCs w:val="22"/>
        </w:rPr>
      </w:pPr>
    </w:p>
    <w:p w:rsidR="00E931C6" w:rsidRPr="00E931C6" w:rsidRDefault="00E931C6" w:rsidP="00E931C6">
      <w:pPr>
        <w:rPr>
          <w:rFonts w:ascii="Georgia" w:hAnsi="Georgia"/>
          <w:sz w:val="22"/>
          <w:szCs w:val="22"/>
        </w:rPr>
      </w:pPr>
    </w:p>
    <w:p w:rsidR="00113E22" w:rsidRPr="00E931C6" w:rsidRDefault="00113E22">
      <w:pPr>
        <w:pStyle w:val="Heading2"/>
        <w:rPr>
          <w:rFonts w:ascii="Georgia" w:hAnsi="Georgia"/>
          <w:sz w:val="22"/>
          <w:szCs w:val="22"/>
        </w:rPr>
      </w:pPr>
      <w:r w:rsidRPr="00E931C6">
        <w:rPr>
          <w:rFonts w:ascii="Georgia" w:hAnsi="Georgia"/>
          <w:sz w:val="22"/>
          <w:szCs w:val="22"/>
        </w:rPr>
        <w:t xml:space="preserve">Classroom Policies </w:t>
      </w:r>
    </w:p>
    <w:p w:rsidR="00113E22" w:rsidRPr="00E931C6" w:rsidRDefault="00113E22">
      <w:pPr>
        <w:rPr>
          <w:rFonts w:ascii="Georgia" w:hAnsi="Georgia"/>
          <w:sz w:val="22"/>
          <w:szCs w:val="22"/>
        </w:rPr>
      </w:pPr>
    </w:p>
    <w:p w:rsidR="001F0AC7" w:rsidRPr="00B73327" w:rsidRDefault="001F0AC7" w:rsidP="00B73327">
      <w:pPr>
        <w:pStyle w:val="ListParagraph"/>
        <w:numPr>
          <w:ilvl w:val="0"/>
          <w:numId w:val="12"/>
        </w:numPr>
        <w:rPr>
          <w:rFonts w:ascii="Georgia" w:hAnsi="Georgia"/>
          <w:sz w:val="22"/>
          <w:szCs w:val="22"/>
        </w:rPr>
      </w:pPr>
      <w:r w:rsidRPr="00B73327">
        <w:rPr>
          <w:rFonts w:ascii="Georgia" w:hAnsi="Georgia"/>
          <w:b/>
          <w:sz w:val="22"/>
          <w:szCs w:val="22"/>
        </w:rPr>
        <w:t>Classroom Conduct</w:t>
      </w:r>
      <w:r w:rsidRPr="00B73327">
        <w:rPr>
          <w:rFonts w:ascii="Georgia" w:hAnsi="Georgia"/>
          <w:sz w:val="22"/>
          <w:szCs w:val="22"/>
        </w:rPr>
        <w:t>: This is a college classroom, and you and your classmates are here to develop college-level reading proficiency and vocabulary skills. There are standards of classroom conduct, outlined in Valencia College policies, that are</w:t>
      </w:r>
      <w:r w:rsidR="004F7461" w:rsidRPr="00B73327">
        <w:rPr>
          <w:rFonts w:ascii="Georgia" w:hAnsi="Georgia"/>
          <w:sz w:val="22"/>
          <w:szCs w:val="22"/>
        </w:rPr>
        <w:t xml:space="preserve"> </w:t>
      </w:r>
      <w:r w:rsidRPr="00B73327">
        <w:rPr>
          <w:rFonts w:ascii="Georgia" w:hAnsi="Georgia"/>
          <w:sz w:val="22"/>
          <w:szCs w:val="22"/>
        </w:rPr>
        <w:t>required of all students and that students are responsible to follow. It is the responsibility of each student enrolled at Valencia to meet these standards. Behaviors that hinder (block, interrupt) instruction and/or create a negative classroom atmosphere will not be tolerated. If you are doing anything “to impair, interfere with, or obstruct the orderly conduct, processes, and functions of the</w:t>
      </w:r>
      <w:r w:rsidR="004F7461" w:rsidRPr="00B73327">
        <w:rPr>
          <w:rFonts w:ascii="Georgia" w:hAnsi="Georgia"/>
          <w:sz w:val="22"/>
          <w:szCs w:val="22"/>
        </w:rPr>
        <w:t xml:space="preserve"> </w:t>
      </w:r>
      <w:r w:rsidRPr="00B73327">
        <w:rPr>
          <w:rFonts w:ascii="Georgia" w:hAnsi="Georgia"/>
          <w:sz w:val="22"/>
          <w:szCs w:val="22"/>
        </w:rPr>
        <w:t>college,” you may be referred to the Dean of Communications and/or the West Campus Dean of Students. Refer to</w:t>
      </w:r>
      <w:r w:rsidR="004F7461" w:rsidRPr="00B73327">
        <w:rPr>
          <w:rFonts w:ascii="Georgia" w:hAnsi="Georgia"/>
          <w:sz w:val="22"/>
          <w:szCs w:val="22"/>
        </w:rPr>
        <w:t xml:space="preserve"> </w:t>
      </w:r>
      <w:r w:rsidRPr="00B73327">
        <w:rPr>
          <w:rFonts w:ascii="Georgia" w:hAnsi="Georgia"/>
          <w:sz w:val="22"/>
          <w:szCs w:val="22"/>
        </w:rPr>
        <w:t>http://valenciacollege.edu/generalcounsel/policies.cfm</w:t>
      </w:r>
      <w:r w:rsidR="004F7461" w:rsidRPr="00B73327">
        <w:rPr>
          <w:rFonts w:ascii="Georgia" w:hAnsi="Georgia"/>
          <w:sz w:val="22"/>
          <w:szCs w:val="22"/>
        </w:rPr>
        <w:t xml:space="preserve">, Volume 8: Students, and </w:t>
      </w:r>
      <w:r w:rsidRPr="00B73327">
        <w:rPr>
          <w:rFonts w:ascii="Georgia" w:hAnsi="Georgia"/>
          <w:sz w:val="22"/>
          <w:szCs w:val="22"/>
        </w:rPr>
        <w:t>read the policies on 8-03 Student Code of</w:t>
      </w:r>
      <w:r w:rsidR="004F7461" w:rsidRPr="00B73327">
        <w:rPr>
          <w:rFonts w:ascii="Georgia" w:hAnsi="Georgia"/>
          <w:sz w:val="22"/>
          <w:szCs w:val="22"/>
        </w:rPr>
        <w:t xml:space="preserve"> </w:t>
      </w:r>
      <w:r w:rsidRPr="00B73327">
        <w:rPr>
          <w:rFonts w:ascii="Georgia" w:hAnsi="Georgia"/>
          <w:sz w:val="22"/>
          <w:szCs w:val="22"/>
        </w:rPr>
        <w:t>Conduct.</w:t>
      </w:r>
    </w:p>
    <w:p w:rsidR="004F7461" w:rsidRPr="004F7461" w:rsidRDefault="004F7461" w:rsidP="004F7461">
      <w:pPr>
        <w:ind w:left="720"/>
        <w:rPr>
          <w:rFonts w:ascii="Georgia" w:hAnsi="Georgia"/>
          <w:b/>
          <w:sz w:val="22"/>
          <w:szCs w:val="22"/>
        </w:rPr>
      </w:pPr>
    </w:p>
    <w:p w:rsidR="004F7461" w:rsidRDefault="004F7461" w:rsidP="004F7461">
      <w:pPr>
        <w:ind w:left="720"/>
        <w:rPr>
          <w:rFonts w:ascii="Georgia" w:hAnsi="Georgia"/>
          <w:sz w:val="22"/>
          <w:szCs w:val="22"/>
        </w:rPr>
      </w:pPr>
    </w:p>
    <w:p w:rsidR="004F7461" w:rsidRPr="00B73327" w:rsidRDefault="004F7461" w:rsidP="00B73327">
      <w:pPr>
        <w:pStyle w:val="ListParagraph"/>
        <w:numPr>
          <w:ilvl w:val="0"/>
          <w:numId w:val="12"/>
        </w:numPr>
        <w:rPr>
          <w:rFonts w:ascii="Georgia" w:hAnsi="Georgia"/>
          <w:sz w:val="22"/>
          <w:szCs w:val="22"/>
        </w:rPr>
      </w:pPr>
      <w:r w:rsidRPr="00B73327">
        <w:rPr>
          <w:rFonts w:ascii="Georgia" w:hAnsi="Georgia"/>
          <w:b/>
          <w:sz w:val="22"/>
          <w:szCs w:val="22"/>
        </w:rPr>
        <w:t>Disruptive Behavior</w:t>
      </w:r>
      <w:r w:rsidRPr="00B73327">
        <w:rPr>
          <w:rFonts w:ascii="Georgia" w:hAnsi="Georgia"/>
          <w:sz w:val="22"/>
          <w:szCs w:val="22"/>
        </w:rPr>
        <w:t>: Disruptive behavior is behavior that interrupts the learning process. If you disrupt or interrupt the class, you will be given a warning. If the disruptive behavior continues, a second warning will be given. If the disruptive behavior still continues after the second warning, you will be asked to leave the class for that class period, which will count as an absence and your participation grade</w:t>
      </w:r>
      <w:r w:rsidR="00A40005">
        <w:rPr>
          <w:rFonts w:ascii="Georgia" w:hAnsi="Georgia"/>
          <w:sz w:val="22"/>
          <w:szCs w:val="22"/>
        </w:rPr>
        <w:t xml:space="preserve"> will fall by 10</w:t>
      </w:r>
      <w:r w:rsidR="002D6413">
        <w:rPr>
          <w:rFonts w:ascii="Georgia" w:hAnsi="Georgia"/>
          <w:sz w:val="22"/>
          <w:szCs w:val="22"/>
        </w:rPr>
        <w:t xml:space="preserve"> points</w:t>
      </w:r>
      <w:r w:rsidRPr="00B73327">
        <w:rPr>
          <w:rFonts w:ascii="Georgia" w:hAnsi="Georgia"/>
          <w:sz w:val="22"/>
          <w:szCs w:val="22"/>
        </w:rPr>
        <w:t>. Beyond that, if the situation still cannot be resolved, you will be required to meet with the Dean of Communications or Dean of</w:t>
      </w:r>
      <w:r w:rsidR="00B73327">
        <w:rPr>
          <w:rFonts w:ascii="Georgia" w:hAnsi="Georgia"/>
          <w:sz w:val="22"/>
          <w:szCs w:val="22"/>
        </w:rPr>
        <w:t xml:space="preserve"> </w:t>
      </w:r>
      <w:r w:rsidRPr="00B73327">
        <w:rPr>
          <w:rFonts w:ascii="Georgia" w:hAnsi="Georgia"/>
          <w:sz w:val="22"/>
          <w:szCs w:val="22"/>
        </w:rPr>
        <w:t>Students before being able to attend class. Any classes missed during that period will count as absences. With continued disruptive and disrespectful behavior, you will be expelled from the class.</w:t>
      </w:r>
    </w:p>
    <w:p w:rsidR="004F7461" w:rsidRPr="004F7461" w:rsidRDefault="004F7461" w:rsidP="004F7461">
      <w:pPr>
        <w:ind w:left="720"/>
        <w:rPr>
          <w:rFonts w:ascii="Georgia" w:hAnsi="Georgia"/>
          <w:sz w:val="22"/>
          <w:szCs w:val="22"/>
        </w:rPr>
      </w:pPr>
    </w:p>
    <w:p w:rsidR="004F7461" w:rsidRPr="00EF4533" w:rsidRDefault="001F0AC7" w:rsidP="004F7461">
      <w:pPr>
        <w:rPr>
          <w:rFonts w:ascii="Georgia" w:hAnsi="Georgia"/>
          <w:b/>
          <w:sz w:val="22"/>
          <w:szCs w:val="22"/>
          <w:u w:val="single"/>
        </w:rPr>
      </w:pPr>
      <w:r w:rsidRPr="001F0AC7">
        <w:rPr>
          <w:rFonts w:ascii="Georgia" w:hAnsi="Georgia"/>
          <w:b/>
          <w:sz w:val="22"/>
          <w:szCs w:val="22"/>
        </w:rPr>
        <w:t xml:space="preserve"> </w:t>
      </w:r>
      <w:r w:rsidR="00113E22" w:rsidRPr="00EF4533">
        <w:rPr>
          <w:rFonts w:ascii="Georgia" w:hAnsi="Georgia"/>
          <w:b/>
          <w:sz w:val="22"/>
          <w:szCs w:val="22"/>
          <w:u w:val="single"/>
        </w:rPr>
        <w:t>Attendance/Participation</w:t>
      </w:r>
    </w:p>
    <w:p w:rsidR="00EF4533" w:rsidRDefault="00EF4533" w:rsidP="004F7461">
      <w:pPr>
        <w:rPr>
          <w:rFonts w:ascii="Georgia" w:hAnsi="Georgia"/>
          <w:sz w:val="22"/>
          <w:szCs w:val="22"/>
        </w:rPr>
      </w:pPr>
    </w:p>
    <w:p w:rsidR="002D6413" w:rsidRDefault="002D6413" w:rsidP="004F7461">
      <w:pPr>
        <w:rPr>
          <w:rFonts w:ascii="Georgia" w:hAnsi="Georgia"/>
          <w:sz w:val="22"/>
          <w:szCs w:val="22"/>
        </w:rPr>
      </w:pPr>
    </w:p>
    <w:p w:rsidR="004F7461" w:rsidRPr="00737C6A" w:rsidRDefault="004F7461" w:rsidP="00737C6A">
      <w:pPr>
        <w:pStyle w:val="ListParagraph"/>
        <w:numPr>
          <w:ilvl w:val="0"/>
          <w:numId w:val="8"/>
        </w:numPr>
        <w:rPr>
          <w:rFonts w:ascii="Georgia" w:hAnsi="Georgia"/>
          <w:sz w:val="22"/>
          <w:szCs w:val="22"/>
        </w:rPr>
      </w:pPr>
      <w:r w:rsidRPr="00737C6A">
        <w:rPr>
          <w:rFonts w:ascii="Georgia" w:hAnsi="Georgia"/>
          <w:b/>
          <w:sz w:val="22"/>
          <w:szCs w:val="22"/>
        </w:rPr>
        <w:t>Attendance:</w:t>
      </w:r>
      <w:r w:rsidRPr="00737C6A">
        <w:rPr>
          <w:rFonts w:ascii="Georgia" w:hAnsi="Georgia"/>
          <w:sz w:val="22"/>
          <w:szCs w:val="22"/>
        </w:rPr>
        <w:t xml:space="preserve"> You are expected to attend class and be on time. Any time you are not in class, you will be marked absent. If you are absent three times, you will receive an excessive absence warning in your Atlas email account, stating that you are subject to being withdrawn from the course. At four absences, you will be withdrawn from the course (unless due to an emergency with official written documentation). Attendance will also affect your participation grade. You are allowed one absence and for each absence beyond that one, your participation grade will fall by 10 points. If you are late to or absent from class, it is YOUR RESPONSIBILITY to find out what you missed in class. You must be prepared for the next class meeting if you miss class. Absence is not an excuse. Contact another student to find out what information or material we covered, to find out the homework for the next class, and to get any missed handouts or assignments. Any work that was completed in class during your absence should be completed and turned in at the next class (see Syllabus-Late Work); if it is not, that </w:t>
      </w:r>
      <w:r w:rsidRPr="00737C6A">
        <w:rPr>
          <w:rFonts w:ascii="Georgia" w:hAnsi="Georgia"/>
          <w:sz w:val="22"/>
          <w:szCs w:val="22"/>
        </w:rPr>
        <w:lastRenderedPageBreak/>
        <w:t>assignment will lose points or earn a grade of zero. You should also complete any class work or homework that is due for the next class. Following an absence, if you are not prepared for the next class period, your participation grade will fall by 10 points.</w:t>
      </w:r>
    </w:p>
    <w:p w:rsidR="00113E22" w:rsidRPr="004F7461" w:rsidRDefault="00113E22" w:rsidP="004F7461">
      <w:pPr>
        <w:rPr>
          <w:rFonts w:ascii="Georgia" w:hAnsi="Georgia"/>
          <w:sz w:val="22"/>
          <w:szCs w:val="22"/>
        </w:rPr>
      </w:pPr>
    </w:p>
    <w:p w:rsidR="00737C6A" w:rsidRPr="00737C6A" w:rsidRDefault="00737C6A" w:rsidP="00737C6A">
      <w:pPr>
        <w:pStyle w:val="ListParagraph"/>
        <w:numPr>
          <w:ilvl w:val="0"/>
          <w:numId w:val="8"/>
        </w:numPr>
        <w:rPr>
          <w:rFonts w:ascii="Georgia" w:hAnsi="Georgia"/>
          <w:bCs/>
          <w:sz w:val="22"/>
          <w:szCs w:val="22"/>
        </w:rPr>
      </w:pPr>
      <w:r w:rsidRPr="00737C6A">
        <w:rPr>
          <w:rFonts w:ascii="Georgia" w:hAnsi="Georgia"/>
          <w:b/>
          <w:bCs/>
          <w:sz w:val="22"/>
          <w:szCs w:val="22"/>
        </w:rPr>
        <w:t>Absence due to Illness:</w:t>
      </w:r>
      <w:r w:rsidRPr="00737C6A">
        <w:rPr>
          <w:rFonts w:ascii="Georgia" w:hAnsi="Georgia"/>
          <w:bCs/>
          <w:sz w:val="22"/>
          <w:szCs w:val="22"/>
        </w:rPr>
        <w:t xml:space="preserve"> If you are absent due to illness, you are responsible for the material covered in class and for any</w:t>
      </w:r>
      <w:r>
        <w:rPr>
          <w:rFonts w:ascii="Georgia" w:hAnsi="Georgia"/>
          <w:bCs/>
          <w:sz w:val="22"/>
          <w:szCs w:val="22"/>
        </w:rPr>
        <w:t xml:space="preserve"> </w:t>
      </w:r>
      <w:r w:rsidRPr="00737C6A">
        <w:rPr>
          <w:rFonts w:ascii="Georgia" w:hAnsi="Georgia"/>
          <w:bCs/>
          <w:sz w:val="22"/>
          <w:szCs w:val="22"/>
        </w:rPr>
        <w:t>announcements made in class. To allow for medical or personal emergencies, three absences will be allowed, but students may be</w:t>
      </w:r>
      <w:r>
        <w:rPr>
          <w:rFonts w:ascii="Georgia" w:hAnsi="Georgia"/>
          <w:bCs/>
          <w:sz w:val="22"/>
          <w:szCs w:val="22"/>
        </w:rPr>
        <w:t xml:space="preserve"> </w:t>
      </w:r>
      <w:r w:rsidRPr="00737C6A">
        <w:rPr>
          <w:rFonts w:ascii="Georgia" w:hAnsi="Georgia"/>
          <w:bCs/>
          <w:sz w:val="22"/>
          <w:szCs w:val="22"/>
        </w:rPr>
        <w:t>officially withdrawn from the course upon their fourth absence. You may make up any missed class test, quiz, or assignment when</w:t>
      </w:r>
      <w:r>
        <w:rPr>
          <w:rFonts w:ascii="Georgia" w:hAnsi="Georgia"/>
          <w:bCs/>
          <w:sz w:val="22"/>
          <w:szCs w:val="22"/>
        </w:rPr>
        <w:t xml:space="preserve"> </w:t>
      </w:r>
      <w:r w:rsidRPr="00737C6A">
        <w:rPr>
          <w:rFonts w:ascii="Georgia" w:hAnsi="Georgia"/>
          <w:bCs/>
          <w:sz w:val="22"/>
          <w:szCs w:val="22"/>
        </w:rPr>
        <w:t>official written documentation of illness or emergency – physician note, document of hospitalization – is provided either in</w:t>
      </w:r>
      <w:r>
        <w:rPr>
          <w:rFonts w:ascii="Georgia" w:hAnsi="Georgia"/>
          <w:bCs/>
          <w:sz w:val="22"/>
          <w:szCs w:val="22"/>
        </w:rPr>
        <w:t xml:space="preserve"> </w:t>
      </w:r>
      <w:r w:rsidRPr="00737C6A">
        <w:rPr>
          <w:rFonts w:ascii="Georgia" w:hAnsi="Georgia"/>
          <w:bCs/>
          <w:sz w:val="22"/>
          <w:szCs w:val="22"/>
        </w:rPr>
        <w:t>advance or by the class period upon your return. It is your responsibility to inform me of your absence in advance or as soon as</w:t>
      </w:r>
      <w:r>
        <w:rPr>
          <w:rFonts w:ascii="Georgia" w:hAnsi="Georgia"/>
          <w:bCs/>
          <w:sz w:val="22"/>
          <w:szCs w:val="22"/>
        </w:rPr>
        <w:t xml:space="preserve"> </w:t>
      </w:r>
      <w:r w:rsidRPr="00737C6A">
        <w:rPr>
          <w:rFonts w:ascii="Georgia" w:hAnsi="Georgia"/>
          <w:bCs/>
          <w:sz w:val="22"/>
          <w:szCs w:val="22"/>
        </w:rPr>
        <w:t>possible. In the case of an illness or absence greater than two class periods, continuation in the course will be determined on a</w:t>
      </w:r>
      <w:r>
        <w:rPr>
          <w:rFonts w:ascii="Georgia" w:hAnsi="Georgia"/>
          <w:bCs/>
          <w:sz w:val="22"/>
          <w:szCs w:val="22"/>
        </w:rPr>
        <w:t xml:space="preserve"> </w:t>
      </w:r>
      <w:r w:rsidRPr="00737C6A">
        <w:rPr>
          <w:rFonts w:ascii="Georgia" w:hAnsi="Georgia"/>
          <w:bCs/>
          <w:sz w:val="22"/>
          <w:szCs w:val="22"/>
        </w:rPr>
        <w:t>case-by-case basis and by discretion of the professor. Any tests, quizzes, or assignments missed during your absence must be</w:t>
      </w:r>
      <w:r>
        <w:rPr>
          <w:rFonts w:ascii="Georgia" w:hAnsi="Georgia"/>
          <w:bCs/>
          <w:sz w:val="22"/>
          <w:szCs w:val="22"/>
        </w:rPr>
        <w:t xml:space="preserve"> </w:t>
      </w:r>
      <w:r w:rsidRPr="00737C6A">
        <w:rPr>
          <w:rFonts w:ascii="Georgia" w:hAnsi="Georgia"/>
          <w:bCs/>
          <w:sz w:val="22"/>
          <w:szCs w:val="22"/>
        </w:rPr>
        <w:t>completed in a timely manner, usually by the next class period following your return to class. Any assignments not completed will</w:t>
      </w:r>
      <w:r>
        <w:rPr>
          <w:rFonts w:ascii="Georgia" w:hAnsi="Georgia"/>
          <w:bCs/>
          <w:sz w:val="22"/>
          <w:szCs w:val="22"/>
        </w:rPr>
        <w:t xml:space="preserve"> </w:t>
      </w:r>
      <w:r w:rsidRPr="00737C6A">
        <w:rPr>
          <w:rFonts w:ascii="Georgia" w:hAnsi="Georgia"/>
          <w:bCs/>
          <w:sz w:val="22"/>
          <w:szCs w:val="22"/>
        </w:rPr>
        <w:t>receive a grade of zero toward your final grade.</w:t>
      </w:r>
    </w:p>
    <w:p w:rsidR="00737C6A" w:rsidRPr="00737C6A" w:rsidRDefault="00737C6A" w:rsidP="00737C6A">
      <w:pPr>
        <w:ind w:left="720"/>
        <w:rPr>
          <w:rFonts w:ascii="Georgia" w:hAnsi="Georgia"/>
          <w:bCs/>
          <w:sz w:val="22"/>
          <w:szCs w:val="22"/>
        </w:rPr>
      </w:pPr>
    </w:p>
    <w:p w:rsidR="00737C6A" w:rsidRPr="00737C6A" w:rsidRDefault="00737C6A" w:rsidP="00737C6A">
      <w:pPr>
        <w:pStyle w:val="ListParagraph"/>
        <w:numPr>
          <w:ilvl w:val="0"/>
          <w:numId w:val="8"/>
        </w:numPr>
        <w:rPr>
          <w:rFonts w:ascii="Georgia" w:hAnsi="Georgia"/>
          <w:bCs/>
          <w:sz w:val="22"/>
          <w:szCs w:val="22"/>
        </w:rPr>
      </w:pPr>
      <w:r w:rsidRPr="00737C6A">
        <w:rPr>
          <w:rFonts w:ascii="Georgia" w:hAnsi="Georgia"/>
          <w:b/>
          <w:bCs/>
          <w:sz w:val="22"/>
          <w:szCs w:val="22"/>
        </w:rPr>
        <w:t>Tardiness:</w:t>
      </w:r>
      <w:r w:rsidRPr="00737C6A">
        <w:rPr>
          <w:rFonts w:ascii="Georgia" w:hAnsi="Georgia"/>
          <w:bCs/>
          <w:sz w:val="22"/>
          <w:szCs w:val="22"/>
        </w:rPr>
        <w:t xml:space="preserve"> Be on time to class. Important information regarding the class </w:t>
      </w:r>
      <w:r w:rsidR="004300DB">
        <w:rPr>
          <w:rFonts w:ascii="Georgia" w:hAnsi="Georgia"/>
          <w:bCs/>
          <w:sz w:val="22"/>
          <w:szCs w:val="22"/>
        </w:rPr>
        <w:t>will be</w:t>
      </w:r>
      <w:r w:rsidRPr="00737C6A">
        <w:rPr>
          <w:rFonts w:ascii="Georgia" w:hAnsi="Georgia"/>
          <w:bCs/>
          <w:sz w:val="22"/>
          <w:szCs w:val="22"/>
        </w:rPr>
        <w:t xml:space="preserve"> given at the beginning of class. If you are late to class,</w:t>
      </w:r>
      <w:r>
        <w:rPr>
          <w:rFonts w:ascii="Georgia" w:hAnsi="Georgia"/>
          <w:bCs/>
          <w:sz w:val="22"/>
          <w:szCs w:val="22"/>
        </w:rPr>
        <w:t xml:space="preserve"> </w:t>
      </w:r>
      <w:r w:rsidRPr="00737C6A">
        <w:rPr>
          <w:rFonts w:ascii="Georgia" w:hAnsi="Georgia"/>
          <w:bCs/>
          <w:sz w:val="22"/>
          <w:szCs w:val="22"/>
        </w:rPr>
        <w:t>be sure to get any information from another student. Attendance will be taken within the first five minutes of each class. If you are</w:t>
      </w:r>
      <w:r>
        <w:rPr>
          <w:rFonts w:ascii="Georgia" w:hAnsi="Georgia"/>
          <w:bCs/>
          <w:sz w:val="22"/>
          <w:szCs w:val="22"/>
        </w:rPr>
        <w:t xml:space="preserve"> </w:t>
      </w:r>
      <w:r w:rsidRPr="00737C6A">
        <w:rPr>
          <w:rFonts w:ascii="Georgia" w:hAnsi="Georgia"/>
          <w:bCs/>
          <w:sz w:val="22"/>
          <w:szCs w:val="22"/>
        </w:rPr>
        <w:t xml:space="preserve">not in the classroom within that time, you will be marked late. </w:t>
      </w:r>
      <w:r w:rsidR="00906891">
        <w:rPr>
          <w:rFonts w:ascii="Georgia" w:hAnsi="Georgia"/>
          <w:bCs/>
          <w:sz w:val="22"/>
          <w:szCs w:val="22"/>
        </w:rPr>
        <w:t>Each class meeting is seventy-five minutes</w:t>
      </w:r>
      <w:r w:rsidR="004300DB">
        <w:rPr>
          <w:rFonts w:ascii="Georgia" w:hAnsi="Georgia"/>
          <w:bCs/>
          <w:sz w:val="22"/>
          <w:szCs w:val="22"/>
        </w:rPr>
        <w:t>. Therefore, a numerical count will be recorded when you arrive late or leave early- for any reason.</w:t>
      </w:r>
    </w:p>
    <w:p w:rsidR="00737C6A" w:rsidRPr="00737C6A" w:rsidRDefault="00737C6A" w:rsidP="00737C6A">
      <w:pPr>
        <w:ind w:left="720"/>
        <w:rPr>
          <w:rFonts w:ascii="Georgia" w:hAnsi="Georgia"/>
          <w:bCs/>
          <w:sz w:val="22"/>
          <w:szCs w:val="22"/>
        </w:rPr>
      </w:pPr>
    </w:p>
    <w:p w:rsidR="00737C6A" w:rsidRDefault="00737C6A" w:rsidP="00737C6A">
      <w:pPr>
        <w:pStyle w:val="ListParagraph"/>
        <w:numPr>
          <w:ilvl w:val="0"/>
          <w:numId w:val="8"/>
        </w:numPr>
        <w:rPr>
          <w:rFonts w:ascii="Georgia" w:hAnsi="Georgia"/>
          <w:bCs/>
          <w:sz w:val="22"/>
          <w:szCs w:val="22"/>
        </w:rPr>
      </w:pPr>
      <w:r w:rsidRPr="00737C6A">
        <w:rPr>
          <w:rFonts w:ascii="Georgia" w:hAnsi="Georgia"/>
          <w:b/>
          <w:bCs/>
          <w:sz w:val="22"/>
          <w:szCs w:val="22"/>
        </w:rPr>
        <w:t>No-Show Policy:</w:t>
      </w:r>
      <w:r w:rsidRPr="00737C6A">
        <w:rPr>
          <w:rFonts w:ascii="Georgia" w:hAnsi="Georgia"/>
          <w:bCs/>
          <w:sz w:val="22"/>
          <w:szCs w:val="22"/>
        </w:rPr>
        <w:t xml:space="preserve"> A student who does not attend the first two class meetings will be marked No-Show and will be officially</w:t>
      </w:r>
      <w:r>
        <w:rPr>
          <w:rFonts w:ascii="Georgia" w:hAnsi="Georgia"/>
          <w:bCs/>
          <w:sz w:val="22"/>
          <w:szCs w:val="22"/>
        </w:rPr>
        <w:t xml:space="preserve"> </w:t>
      </w:r>
      <w:r w:rsidRPr="00737C6A">
        <w:rPr>
          <w:rFonts w:ascii="Georgia" w:hAnsi="Georgia"/>
          <w:bCs/>
          <w:sz w:val="22"/>
          <w:szCs w:val="22"/>
        </w:rPr>
        <w:t>withdrawn from the class during the No Show Reporting Period. There will be no</w:t>
      </w:r>
      <w:r>
        <w:rPr>
          <w:rFonts w:ascii="Georgia" w:hAnsi="Georgia"/>
          <w:bCs/>
          <w:sz w:val="22"/>
          <w:szCs w:val="22"/>
        </w:rPr>
        <w:t xml:space="preserve"> </w:t>
      </w:r>
      <w:r w:rsidRPr="00737C6A">
        <w:rPr>
          <w:rFonts w:ascii="Georgia" w:hAnsi="Georgia"/>
          <w:bCs/>
          <w:sz w:val="22"/>
          <w:szCs w:val="22"/>
        </w:rPr>
        <w:t>exceptions. If you are withdrawn as a “no show,” you will be financially responsible for the class and a ‘W’ will appear on your</w:t>
      </w:r>
      <w:r>
        <w:rPr>
          <w:rFonts w:ascii="Georgia" w:hAnsi="Georgia"/>
          <w:bCs/>
          <w:sz w:val="22"/>
          <w:szCs w:val="22"/>
        </w:rPr>
        <w:t xml:space="preserve"> </w:t>
      </w:r>
      <w:r w:rsidRPr="00737C6A">
        <w:rPr>
          <w:rFonts w:ascii="Georgia" w:hAnsi="Georgia"/>
          <w:bCs/>
          <w:sz w:val="22"/>
          <w:szCs w:val="22"/>
        </w:rPr>
        <w:t>transcript for the course. In order to get a refund for the course, students must withdraw from the class in Atlas by the</w:t>
      </w:r>
      <w:r>
        <w:rPr>
          <w:rFonts w:ascii="Georgia" w:hAnsi="Georgia"/>
          <w:bCs/>
          <w:sz w:val="22"/>
          <w:szCs w:val="22"/>
        </w:rPr>
        <w:t xml:space="preserve"> </w:t>
      </w:r>
      <w:r w:rsidRPr="00737C6A">
        <w:rPr>
          <w:rFonts w:ascii="Georgia" w:hAnsi="Georgia"/>
          <w:bCs/>
          <w:sz w:val="22"/>
          <w:szCs w:val="22"/>
        </w:rPr>
        <w:t>Drop/Refund Deadline. After that date, refunds will not be issued.</w:t>
      </w:r>
    </w:p>
    <w:p w:rsidR="00956B35" w:rsidRDefault="00956B35" w:rsidP="00956B35">
      <w:pPr>
        <w:pStyle w:val="ListParagraph"/>
        <w:rPr>
          <w:rFonts w:ascii="Georgia" w:hAnsi="Georgia"/>
          <w:bCs/>
          <w:sz w:val="22"/>
          <w:szCs w:val="22"/>
        </w:rPr>
      </w:pPr>
    </w:p>
    <w:p w:rsidR="002D6413" w:rsidRPr="00B73327" w:rsidRDefault="002D6413" w:rsidP="002D6413">
      <w:pPr>
        <w:pStyle w:val="ListParagraph"/>
        <w:numPr>
          <w:ilvl w:val="0"/>
          <w:numId w:val="8"/>
        </w:numPr>
        <w:rPr>
          <w:rFonts w:ascii="BigCaslon-Medium" w:eastAsiaTheme="minorHAnsi" w:hAnsi="BigCaslon-Medium" w:cs="BigCaslon-Medium"/>
          <w:color w:val="000000"/>
          <w:sz w:val="18"/>
          <w:szCs w:val="18"/>
        </w:rPr>
      </w:pPr>
      <w:r w:rsidRPr="00B73327">
        <w:rPr>
          <w:rFonts w:ascii="Georgia" w:hAnsi="Georgia"/>
          <w:b/>
          <w:sz w:val="22"/>
          <w:szCs w:val="22"/>
        </w:rPr>
        <w:t>Participation</w:t>
      </w:r>
      <w:r>
        <w:rPr>
          <w:rFonts w:ascii="Georgia" w:hAnsi="Georgia"/>
          <w:sz w:val="22"/>
          <w:szCs w:val="22"/>
        </w:rPr>
        <w:t>: Participation makes up 10</w:t>
      </w:r>
      <w:r w:rsidRPr="00B73327">
        <w:rPr>
          <w:rFonts w:ascii="Georgia" w:hAnsi="Georgia"/>
          <w:sz w:val="22"/>
          <w:szCs w:val="22"/>
        </w:rPr>
        <w:t xml:space="preserve">% of your final grade. Active participation is necessary for success in this course and will affect your participation grade. Your participation grade is a reflection of your attendance in the class and your ability to </w:t>
      </w:r>
      <w:r w:rsidRPr="002D6413">
        <w:rPr>
          <w:rFonts w:ascii="Georgia" w:hAnsi="Georgia"/>
          <w:b/>
          <w:sz w:val="22"/>
          <w:szCs w:val="22"/>
        </w:rPr>
        <w:t>contribute</w:t>
      </w:r>
      <w:r w:rsidRPr="00B73327">
        <w:rPr>
          <w:rFonts w:ascii="Georgia" w:hAnsi="Georgia"/>
          <w:sz w:val="22"/>
          <w:szCs w:val="22"/>
        </w:rPr>
        <w:t xml:space="preserve"> to </w:t>
      </w:r>
      <w:r>
        <w:rPr>
          <w:rFonts w:ascii="Georgia" w:hAnsi="Georgia"/>
          <w:sz w:val="22"/>
          <w:szCs w:val="22"/>
        </w:rPr>
        <w:t>class discussions and activities.</w:t>
      </w:r>
    </w:p>
    <w:p w:rsidR="002D6413" w:rsidRPr="00956B35" w:rsidRDefault="002D6413" w:rsidP="00956B35">
      <w:pPr>
        <w:pStyle w:val="ListParagraph"/>
        <w:rPr>
          <w:rFonts w:ascii="Georgia" w:hAnsi="Georgia"/>
          <w:bCs/>
          <w:sz w:val="22"/>
          <w:szCs w:val="22"/>
        </w:rPr>
      </w:pPr>
    </w:p>
    <w:p w:rsidR="00956B35" w:rsidRDefault="00EF4533" w:rsidP="00956B35">
      <w:pPr>
        <w:rPr>
          <w:rFonts w:ascii="Georgia" w:hAnsi="Georgia"/>
          <w:b/>
          <w:bCs/>
          <w:sz w:val="22"/>
          <w:szCs w:val="22"/>
          <w:u w:val="single"/>
        </w:rPr>
      </w:pPr>
      <w:r>
        <w:rPr>
          <w:rFonts w:ascii="Georgia" w:hAnsi="Georgia"/>
          <w:b/>
          <w:bCs/>
          <w:sz w:val="22"/>
          <w:szCs w:val="22"/>
          <w:u w:val="single"/>
        </w:rPr>
        <w:t xml:space="preserve">Homework </w:t>
      </w:r>
    </w:p>
    <w:p w:rsidR="002156EB" w:rsidRDefault="002156EB" w:rsidP="00956B35">
      <w:pPr>
        <w:rPr>
          <w:rFonts w:ascii="Georgia" w:hAnsi="Georgia"/>
          <w:b/>
          <w:bCs/>
          <w:sz w:val="22"/>
          <w:szCs w:val="22"/>
          <w:u w:val="single"/>
        </w:rPr>
      </w:pPr>
    </w:p>
    <w:p w:rsidR="002156EB" w:rsidRDefault="002156EB" w:rsidP="002156EB">
      <w:pPr>
        <w:pStyle w:val="ListParagraph"/>
        <w:numPr>
          <w:ilvl w:val="0"/>
          <w:numId w:val="9"/>
        </w:numPr>
        <w:rPr>
          <w:rFonts w:ascii="Georgia" w:hAnsi="Georgia"/>
          <w:bCs/>
          <w:sz w:val="22"/>
          <w:szCs w:val="22"/>
        </w:rPr>
      </w:pPr>
      <w:r w:rsidRPr="00001CA6">
        <w:rPr>
          <w:rFonts w:ascii="Georgia" w:hAnsi="Georgia"/>
          <w:b/>
          <w:bCs/>
          <w:sz w:val="22"/>
          <w:szCs w:val="22"/>
        </w:rPr>
        <w:t>Vocabulary Assignments:</w:t>
      </w:r>
      <w:r w:rsidRPr="00001CA6">
        <w:rPr>
          <w:rFonts w:ascii="Georgia" w:hAnsi="Georgia"/>
          <w:bCs/>
          <w:sz w:val="22"/>
          <w:szCs w:val="22"/>
        </w:rPr>
        <w:t xml:space="preserve"> You will be completing a selection of assignments from chapters in Vocabulary Power 3. These assignments will count towards a portion of your homework grade. You will be assessed on your completion (and comprehension) of assignments in assigned chapters. Partial credit will be earned for incomplete assignments. There will be no make-up exercises or extensions. Any assignment not completed will earn a zero and may not be made up unless due to illness or emergency with documentation.</w:t>
      </w:r>
    </w:p>
    <w:p w:rsidR="002156EB" w:rsidRPr="0069469A" w:rsidRDefault="002156EB" w:rsidP="002156EB">
      <w:pPr>
        <w:pStyle w:val="ListParagraph"/>
        <w:rPr>
          <w:rFonts w:ascii="Georgia" w:hAnsi="Georgia"/>
          <w:bCs/>
          <w:sz w:val="22"/>
          <w:szCs w:val="22"/>
        </w:rPr>
      </w:pPr>
    </w:p>
    <w:p w:rsidR="002156EB" w:rsidRPr="00001CA6" w:rsidRDefault="002D6413" w:rsidP="002156EB">
      <w:pPr>
        <w:pStyle w:val="ListParagraph"/>
        <w:numPr>
          <w:ilvl w:val="0"/>
          <w:numId w:val="9"/>
        </w:numPr>
        <w:rPr>
          <w:rFonts w:ascii="Georgia" w:hAnsi="Georgia"/>
          <w:bCs/>
          <w:sz w:val="22"/>
          <w:szCs w:val="22"/>
        </w:rPr>
      </w:pPr>
      <w:r>
        <w:rPr>
          <w:rFonts w:ascii="Georgia" w:hAnsi="Georgia"/>
          <w:b/>
          <w:bCs/>
          <w:sz w:val="22"/>
          <w:szCs w:val="22"/>
        </w:rPr>
        <w:t>Reading Summary Assignments</w:t>
      </w:r>
      <w:r w:rsidR="002156EB" w:rsidRPr="002156EB">
        <w:rPr>
          <w:rFonts w:ascii="Georgia" w:hAnsi="Georgia"/>
          <w:b/>
          <w:bCs/>
          <w:sz w:val="22"/>
          <w:szCs w:val="22"/>
        </w:rPr>
        <w:t>:</w:t>
      </w:r>
      <w:r w:rsidR="002156EB">
        <w:rPr>
          <w:rFonts w:ascii="Georgia" w:hAnsi="Georgia"/>
          <w:bCs/>
          <w:sz w:val="22"/>
          <w:szCs w:val="22"/>
        </w:rPr>
        <w:t xml:space="preserve"> You will be writing chapter summaries for each chapter of Great Expectations. You are required to write a minimum of 100 words, but you are allowed to write more. Summaries should summarize the main events of each chapter.</w:t>
      </w:r>
    </w:p>
    <w:p w:rsidR="002156EB" w:rsidRDefault="002156EB" w:rsidP="00956B35">
      <w:pPr>
        <w:rPr>
          <w:rFonts w:ascii="Georgia" w:hAnsi="Georgia"/>
          <w:b/>
          <w:bCs/>
          <w:sz w:val="22"/>
          <w:szCs w:val="22"/>
          <w:u w:val="single"/>
        </w:rPr>
      </w:pPr>
    </w:p>
    <w:p w:rsidR="00EF4533" w:rsidRPr="00956B35" w:rsidRDefault="00EF4533" w:rsidP="00956B35">
      <w:pPr>
        <w:rPr>
          <w:rFonts w:ascii="Georgia" w:hAnsi="Georgia"/>
          <w:b/>
          <w:bCs/>
          <w:sz w:val="22"/>
          <w:szCs w:val="22"/>
          <w:u w:val="single"/>
        </w:rPr>
      </w:pPr>
    </w:p>
    <w:p w:rsidR="00956B35" w:rsidRDefault="00956B35" w:rsidP="00956B35">
      <w:pPr>
        <w:pStyle w:val="ListParagraph"/>
        <w:numPr>
          <w:ilvl w:val="0"/>
          <w:numId w:val="9"/>
        </w:numPr>
        <w:rPr>
          <w:rFonts w:ascii="Georgia" w:hAnsi="Georgia"/>
          <w:bCs/>
          <w:sz w:val="22"/>
          <w:szCs w:val="22"/>
        </w:rPr>
      </w:pPr>
      <w:r w:rsidRPr="00B73327">
        <w:rPr>
          <w:rFonts w:ascii="Georgia" w:hAnsi="Georgia"/>
          <w:b/>
          <w:bCs/>
          <w:sz w:val="22"/>
          <w:szCs w:val="22"/>
        </w:rPr>
        <w:t>Assignments:</w:t>
      </w:r>
      <w:r w:rsidRPr="007531AD">
        <w:rPr>
          <w:rFonts w:ascii="Georgia" w:hAnsi="Georgia"/>
          <w:bCs/>
          <w:sz w:val="22"/>
          <w:szCs w:val="22"/>
        </w:rPr>
        <w:t xml:space="preserve"> You are required to complete ALL assignments for our class. All assignments that are collected and graded become part of your final course grade; any assignment that is not completed will receive a grade of zero. All assignments should be completed and prepared to turn in BEFORE class, NOT during class. Assignments should be completed and posted to Blackboard </w:t>
      </w:r>
      <w:r w:rsidR="00121BB7">
        <w:rPr>
          <w:rFonts w:ascii="Georgia" w:hAnsi="Georgia"/>
          <w:bCs/>
          <w:sz w:val="22"/>
          <w:szCs w:val="22"/>
        </w:rPr>
        <w:t xml:space="preserve">by </w:t>
      </w:r>
      <w:r w:rsidRPr="007531AD">
        <w:rPr>
          <w:rFonts w:ascii="Georgia" w:hAnsi="Georgia"/>
          <w:bCs/>
          <w:sz w:val="22"/>
          <w:szCs w:val="22"/>
        </w:rPr>
        <w:t>the due date. If an assignment is not completed by the due date, that assignment can be posted after the original due date but will lose 10 points for each day it is late (see Syllabus- Late Work). Some homework assignments will be completed on handouts or will be photocopied. These assignments should be completed in</w:t>
      </w:r>
      <w:r w:rsidR="007531AD">
        <w:rPr>
          <w:rFonts w:ascii="Georgia" w:hAnsi="Georgia"/>
          <w:bCs/>
          <w:sz w:val="22"/>
          <w:szCs w:val="22"/>
        </w:rPr>
        <w:t xml:space="preserve"> </w:t>
      </w:r>
      <w:r w:rsidR="00FA60D0" w:rsidRPr="007531AD">
        <w:rPr>
          <w:rFonts w:ascii="Georgia" w:hAnsi="Georgia"/>
          <w:bCs/>
          <w:sz w:val="22"/>
          <w:szCs w:val="22"/>
        </w:rPr>
        <w:t>blue or black ink pen.</w:t>
      </w:r>
    </w:p>
    <w:p w:rsidR="00121BB7" w:rsidRDefault="00121BB7" w:rsidP="00121BB7">
      <w:pPr>
        <w:rPr>
          <w:rFonts w:ascii="Georgia" w:hAnsi="Georgia"/>
          <w:bCs/>
          <w:sz w:val="22"/>
          <w:szCs w:val="22"/>
        </w:rPr>
      </w:pPr>
    </w:p>
    <w:p w:rsidR="00121BB7" w:rsidRPr="00121BB7" w:rsidRDefault="00121BB7" w:rsidP="00C76D40">
      <w:pPr>
        <w:ind w:left="720"/>
        <w:rPr>
          <w:rFonts w:ascii="Georgia" w:hAnsi="Georgia"/>
          <w:bCs/>
          <w:sz w:val="22"/>
          <w:szCs w:val="22"/>
        </w:rPr>
      </w:pPr>
      <w:r>
        <w:rPr>
          <w:rFonts w:ascii="Georgia" w:hAnsi="Georgia"/>
          <w:bCs/>
          <w:sz w:val="22"/>
          <w:szCs w:val="22"/>
        </w:rPr>
        <w:lastRenderedPageBreak/>
        <w:t xml:space="preserve">When completing assignments on Blackboard, it is important to first type the </w:t>
      </w:r>
      <w:r w:rsidR="00C76D40">
        <w:rPr>
          <w:rFonts w:ascii="Georgia" w:hAnsi="Georgia"/>
          <w:bCs/>
          <w:sz w:val="22"/>
          <w:szCs w:val="22"/>
        </w:rPr>
        <w:t>assignment</w:t>
      </w:r>
      <w:r>
        <w:rPr>
          <w:rFonts w:ascii="Georgia" w:hAnsi="Georgia"/>
          <w:bCs/>
          <w:sz w:val="22"/>
          <w:szCs w:val="22"/>
        </w:rPr>
        <w:t xml:space="preserve"> as a Word document. This will prevent you from losing typed assignments.</w:t>
      </w:r>
      <w:r w:rsidR="00C76D40">
        <w:rPr>
          <w:rFonts w:ascii="Georgia" w:hAnsi="Georgia"/>
          <w:bCs/>
          <w:sz w:val="22"/>
          <w:szCs w:val="22"/>
        </w:rPr>
        <w:t xml:space="preserve"> Further details on how to post assignments can be found on Blackboard.</w:t>
      </w:r>
    </w:p>
    <w:p w:rsidR="007531AD" w:rsidRDefault="007531AD" w:rsidP="00956B35">
      <w:pPr>
        <w:rPr>
          <w:rFonts w:ascii="Georgia" w:hAnsi="Georgia"/>
          <w:bCs/>
          <w:sz w:val="22"/>
          <w:szCs w:val="22"/>
        </w:rPr>
      </w:pPr>
    </w:p>
    <w:p w:rsidR="00956B35" w:rsidRDefault="00956B35" w:rsidP="007531AD">
      <w:pPr>
        <w:ind w:left="720"/>
        <w:rPr>
          <w:rFonts w:ascii="Georgia" w:hAnsi="Georgia"/>
          <w:bCs/>
          <w:sz w:val="22"/>
          <w:szCs w:val="22"/>
        </w:rPr>
      </w:pPr>
      <w:proofErr w:type="gramStart"/>
      <w:r w:rsidRPr="00956B35">
        <w:rPr>
          <w:rFonts w:ascii="Georgia" w:hAnsi="Georgia"/>
          <w:bCs/>
          <w:sz w:val="22"/>
          <w:szCs w:val="22"/>
        </w:rPr>
        <w:t xml:space="preserve">When completing </w:t>
      </w:r>
      <w:r w:rsidR="007531AD">
        <w:rPr>
          <w:rFonts w:ascii="Georgia" w:hAnsi="Georgia"/>
          <w:bCs/>
          <w:sz w:val="22"/>
          <w:szCs w:val="22"/>
        </w:rPr>
        <w:t xml:space="preserve">hand-written </w:t>
      </w:r>
      <w:r w:rsidRPr="00956B35">
        <w:rPr>
          <w:rFonts w:ascii="Georgia" w:hAnsi="Georgia"/>
          <w:bCs/>
          <w:sz w:val="22"/>
          <w:szCs w:val="22"/>
        </w:rPr>
        <w:t>assignment</w:t>
      </w:r>
      <w:r w:rsidR="007531AD">
        <w:rPr>
          <w:rFonts w:ascii="Georgia" w:hAnsi="Georgia"/>
          <w:bCs/>
          <w:sz w:val="22"/>
          <w:szCs w:val="22"/>
        </w:rPr>
        <w:t>s</w:t>
      </w:r>
      <w:r w:rsidRPr="00956B35">
        <w:rPr>
          <w:rFonts w:ascii="Georgia" w:hAnsi="Georgia"/>
          <w:bCs/>
          <w:sz w:val="22"/>
          <w:szCs w:val="22"/>
        </w:rPr>
        <w:t xml:space="preserve"> </w:t>
      </w:r>
      <w:r w:rsidR="007531AD">
        <w:rPr>
          <w:rFonts w:ascii="Georgia" w:hAnsi="Georgia"/>
          <w:bCs/>
          <w:sz w:val="22"/>
          <w:szCs w:val="22"/>
        </w:rPr>
        <w:t>for</w:t>
      </w:r>
      <w:r w:rsidRPr="00956B35">
        <w:rPr>
          <w:rFonts w:ascii="Georgia" w:hAnsi="Georgia"/>
          <w:bCs/>
          <w:sz w:val="22"/>
          <w:szCs w:val="22"/>
        </w:rPr>
        <w:t xml:space="preserve"> class, write the heading information in the upper right-hand corner.</w:t>
      </w:r>
      <w:proofErr w:type="gramEnd"/>
      <w:r w:rsidR="007531AD">
        <w:rPr>
          <w:rFonts w:ascii="Georgia" w:hAnsi="Georgia"/>
          <w:bCs/>
          <w:sz w:val="22"/>
          <w:szCs w:val="22"/>
        </w:rPr>
        <w:t xml:space="preserve"> </w:t>
      </w:r>
      <w:r w:rsidRPr="00956B35">
        <w:rPr>
          <w:rFonts w:ascii="Georgia" w:hAnsi="Georgia"/>
          <w:bCs/>
          <w:sz w:val="22"/>
          <w:szCs w:val="22"/>
        </w:rPr>
        <w:t>Double space your writing - write on every other line. Write on only one side of the paper and complete your</w:t>
      </w:r>
      <w:r w:rsidR="007531AD">
        <w:rPr>
          <w:rFonts w:ascii="Georgia" w:hAnsi="Georgia"/>
          <w:bCs/>
          <w:sz w:val="22"/>
          <w:szCs w:val="22"/>
        </w:rPr>
        <w:t xml:space="preserve"> </w:t>
      </w:r>
      <w:r w:rsidRPr="00956B35">
        <w:rPr>
          <w:rFonts w:ascii="Georgia" w:hAnsi="Georgia"/>
          <w:bCs/>
          <w:sz w:val="22"/>
          <w:szCs w:val="22"/>
        </w:rPr>
        <w:t xml:space="preserve">work in blue or black ink pen. Also, do not write in </w:t>
      </w:r>
      <w:r w:rsidR="0069469A">
        <w:rPr>
          <w:rFonts w:ascii="Georgia" w:hAnsi="Georgia"/>
          <w:bCs/>
          <w:sz w:val="22"/>
          <w:szCs w:val="22"/>
        </w:rPr>
        <w:t>the left or right margins. Do not</w:t>
      </w:r>
      <w:r w:rsidRPr="00956B35">
        <w:rPr>
          <w:rFonts w:ascii="Georgia" w:hAnsi="Georgia"/>
          <w:bCs/>
          <w:sz w:val="22"/>
          <w:szCs w:val="22"/>
        </w:rPr>
        <w:t xml:space="preserve"> write to the end of the</w:t>
      </w:r>
      <w:r w:rsidR="007531AD">
        <w:rPr>
          <w:rFonts w:ascii="Georgia" w:hAnsi="Georgia"/>
          <w:bCs/>
          <w:sz w:val="22"/>
          <w:szCs w:val="22"/>
        </w:rPr>
        <w:t xml:space="preserve"> </w:t>
      </w:r>
      <w:r w:rsidRPr="00956B35">
        <w:rPr>
          <w:rFonts w:ascii="Georgia" w:hAnsi="Georgia"/>
          <w:bCs/>
          <w:sz w:val="22"/>
          <w:szCs w:val="22"/>
        </w:rPr>
        <w:t>page on each line.</w:t>
      </w:r>
      <w:r w:rsidR="007531AD">
        <w:rPr>
          <w:rFonts w:ascii="Georgia" w:hAnsi="Georgia"/>
          <w:bCs/>
          <w:sz w:val="22"/>
          <w:szCs w:val="22"/>
        </w:rPr>
        <w:t xml:space="preserve"> </w:t>
      </w:r>
      <w:r w:rsidRPr="00956B35">
        <w:rPr>
          <w:rFonts w:ascii="Georgia" w:hAnsi="Georgia"/>
          <w:bCs/>
          <w:sz w:val="22"/>
          <w:szCs w:val="22"/>
        </w:rPr>
        <w:t>All assignments must follow the criteria below or an assignment may lose points, be returned ungraded, or earn a grade of zero.</w:t>
      </w:r>
      <w:r w:rsidR="007531AD">
        <w:rPr>
          <w:rFonts w:ascii="Georgia" w:hAnsi="Georgia"/>
          <w:bCs/>
          <w:sz w:val="22"/>
          <w:szCs w:val="22"/>
        </w:rPr>
        <w:t xml:space="preserve"> </w:t>
      </w:r>
      <w:r w:rsidRPr="00956B35">
        <w:rPr>
          <w:rFonts w:ascii="Georgia" w:hAnsi="Georgia"/>
          <w:bCs/>
          <w:sz w:val="22"/>
          <w:szCs w:val="22"/>
        </w:rPr>
        <w:t>Assignments must</w:t>
      </w:r>
      <w:r w:rsidR="007531AD">
        <w:rPr>
          <w:rFonts w:ascii="Georgia" w:hAnsi="Georgia"/>
          <w:bCs/>
          <w:sz w:val="22"/>
          <w:szCs w:val="22"/>
        </w:rPr>
        <w:t>:</w:t>
      </w:r>
    </w:p>
    <w:p w:rsidR="007531AD" w:rsidRPr="00956B35" w:rsidRDefault="007531AD" w:rsidP="007531AD">
      <w:pPr>
        <w:ind w:left="720"/>
        <w:rPr>
          <w:rFonts w:ascii="Georgia" w:hAnsi="Georgia"/>
          <w:bCs/>
          <w:sz w:val="22"/>
          <w:szCs w:val="22"/>
        </w:rPr>
      </w:pPr>
    </w:p>
    <w:p w:rsidR="00956B35" w:rsidRPr="00956B35" w:rsidRDefault="00956B35" w:rsidP="007531AD">
      <w:pPr>
        <w:ind w:left="720"/>
        <w:rPr>
          <w:rFonts w:ascii="Georgia" w:hAnsi="Georgia"/>
          <w:bCs/>
          <w:sz w:val="22"/>
          <w:szCs w:val="22"/>
        </w:rPr>
      </w:pPr>
      <w:r w:rsidRPr="00956B35">
        <w:rPr>
          <w:rFonts w:ascii="Georgia" w:hAnsi="Georgia"/>
          <w:bCs/>
          <w:sz w:val="22"/>
          <w:szCs w:val="22"/>
        </w:rPr>
        <w:t>1. be your individual and original work</w:t>
      </w:r>
    </w:p>
    <w:p w:rsidR="00956B35" w:rsidRPr="00956B35" w:rsidRDefault="00956B35" w:rsidP="007531AD">
      <w:pPr>
        <w:ind w:left="720"/>
        <w:rPr>
          <w:rFonts w:ascii="Georgia" w:hAnsi="Georgia"/>
          <w:bCs/>
          <w:sz w:val="22"/>
          <w:szCs w:val="22"/>
        </w:rPr>
      </w:pPr>
      <w:r w:rsidRPr="00956B35">
        <w:rPr>
          <w:rFonts w:ascii="Georgia" w:hAnsi="Georgia"/>
          <w:bCs/>
          <w:sz w:val="22"/>
          <w:szCs w:val="22"/>
        </w:rPr>
        <w:t>2. be completed in blue or black ink pen and double-spaced (skip lines)</w:t>
      </w:r>
    </w:p>
    <w:p w:rsidR="00956B35" w:rsidRPr="00956B35" w:rsidRDefault="00956B35" w:rsidP="007531AD">
      <w:pPr>
        <w:ind w:left="720"/>
        <w:rPr>
          <w:rFonts w:ascii="Georgia" w:hAnsi="Georgia"/>
          <w:bCs/>
          <w:sz w:val="22"/>
          <w:szCs w:val="22"/>
        </w:rPr>
      </w:pPr>
      <w:r w:rsidRPr="00956B35">
        <w:rPr>
          <w:rFonts w:ascii="Georgia" w:hAnsi="Georgia"/>
          <w:bCs/>
          <w:sz w:val="22"/>
          <w:szCs w:val="22"/>
        </w:rPr>
        <w:t>3. be completed on standard 8½x11 college-ruled loose-leaf paper (with side edging removed from spiral notebook paper)</w:t>
      </w:r>
    </w:p>
    <w:p w:rsidR="00956B35" w:rsidRPr="00956B35" w:rsidRDefault="00956B35" w:rsidP="007531AD">
      <w:pPr>
        <w:ind w:left="720"/>
        <w:rPr>
          <w:rFonts w:ascii="Georgia" w:hAnsi="Georgia"/>
          <w:bCs/>
          <w:sz w:val="22"/>
          <w:szCs w:val="22"/>
        </w:rPr>
      </w:pPr>
      <w:r w:rsidRPr="00956B35">
        <w:rPr>
          <w:rFonts w:ascii="Georgia" w:hAnsi="Georgia"/>
          <w:bCs/>
          <w:sz w:val="22"/>
          <w:szCs w:val="22"/>
        </w:rPr>
        <w:t>4. include your first and last name (in that order), the course name, the assignment chapter and exercise number, and the</w:t>
      </w:r>
      <w:r w:rsidR="007531AD">
        <w:rPr>
          <w:rFonts w:ascii="Georgia" w:hAnsi="Georgia"/>
          <w:bCs/>
          <w:sz w:val="22"/>
          <w:szCs w:val="22"/>
        </w:rPr>
        <w:t xml:space="preserve"> </w:t>
      </w:r>
      <w:r w:rsidRPr="00956B35">
        <w:rPr>
          <w:rFonts w:ascii="Georgia" w:hAnsi="Georgia"/>
          <w:bCs/>
          <w:sz w:val="22"/>
          <w:szCs w:val="22"/>
        </w:rPr>
        <w:t>assignment due date in the UPPER RIGHT-HAND CORNER</w:t>
      </w:r>
    </w:p>
    <w:p w:rsidR="00956B35" w:rsidRPr="00956B35" w:rsidRDefault="00956B35" w:rsidP="007531AD">
      <w:pPr>
        <w:ind w:left="720"/>
        <w:rPr>
          <w:rFonts w:ascii="Georgia" w:hAnsi="Georgia"/>
          <w:bCs/>
          <w:sz w:val="22"/>
          <w:szCs w:val="22"/>
        </w:rPr>
      </w:pPr>
      <w:r w:rsidRPr="00956B35">
        <w:rPr>
          <w:rFonts w:ascii="Georgia" w:hAnsi="Georgia"/>
          <w:bCs/>
          <w:sz w:val="22"/>
          <w:szCs w:val="22"/>
        </w:rPr>
        <w:t>5. be fully completed</w:t>
      </w:r>
    </w:p>
    <w:p w:rsidR="00956B35" w:rsidRPr="00956B35" w:rsidRDefault="00956B35" w:rsidP="007531AD">
      <w:pPr>
        <w:ind w:left="720"/>
        <w:rPr>
          <w:rFonts w:ascii="Georgia" w:hAnsi="Georgia"/>
          <w:bCs/>
          <w:sz w:val="22"/>
          <w:szCs w:val="22"/>
        </w:rPr>
      </w:pPr>
      <w:r w:rsidRPr="00956B35">
        <w:rPr>
          <w:rFonts w:ascii="Georgia" w:hAnsi="Georgia"/>
          <w:bCs/>
          <w:sz w:val="22"/>
          <w:szCs w:val="22"/>
        </w:rPr>
        <w:t>6. be clean (no editing marks, no items crossed out, no food or drink stains, no drawings)</w:t>
      </w:r>
    </w:p>
    <w:p w:rsidR="00956B35" w:rsidRPr="00956B35" w:rsidRDefault="00956B35" w:rsidP="007531AD">
      <w:pPr>
        <w:ind w:left="720"/>
        <w:rPr>
          <w:rFonts w:ascii="Georgia" w:hAnsi="Georgia"/>
          <w:bCs/>
          <w:sz w:val="22"/>
          <w:szCs w:val="22"/>
        </w:rPr>
      </w:pPr>
      <w:r w:rsidRPr="00956B35">
        <w:rPr>
          <w:rFonts w:ascii="Georgia" w:hAnsi="Georgia"/>
          <w:bCs/>
          <w:sz w:val="22"/>
          <w:szCs w:val="22"/>
        </w:rPr>
        <w:t>7. be legible and neat</w:t>
      </w:r>
    </w:p>
    <w:p w:rsidR="00956B35" w:rsidRPr="00956B35" w:rsidRDefault="00956B35" w:rsidP="007531AD">
      <w:pPr>
        <w:ind w:left="720"/>
        <w:rPr>
          <w:rFonts w:ascii="Georgia" w:hAnsi="Georgia"/>
          <w:bCs/>
          <w:sz w:val="22"/>
          <w:szCs w:val="22"/>
        </w:rPr>
      </w:pPr>
      <w:r w:rsidRPr="00956B35">
        <w:rPr>
          <w:rFonts w:ascii="Georgia" w:hAnsi="Georgia"/>
          <w:bCs/>
          <w:sz w:val="22"/>
          <w:szCs w:val="22"/>
        </w:rPr>
        <w:t>8. be stapled together in the UPPER LEFT HAND CORNER</w:t>
      </w:r>
    </w:p>
    <w:p w:rsidR="00956B35" w:rsidRPr="00956B35" w:rsidRDefault="00956B35" w:rsidP="007531AD">
      <w:pPr>
        <w:ind w:left="720"/>
        <w:rPr>
          <w:rFonts w:ascii="Georgia" w:hAnsi="Georgia"/>
          <w:bCs/>
          <w:sz w:val="22"/>
          <w:szCs w:val="22"/>
        </w:rPr>
      </w:pPr>
      <w:r w:rsidRPr="00956B35">
        <w:rPr>
          <w:rFonts w:ascii="Georgia" w:hAnsi="Georgia"/>
          <w:bCs/>
          <w:sz w:val="22"/>
          <w:szCs w:val="22"/>
        </w:rPr>
        <w:t>9. be completely ready to hand in at the beginning of class</w:t>
      </w:r>
    </w:p>
    <w:p w:rsidR="00956B35" w:rsidRPr="00956B35" w:rsidRDefault="00956B35" w:rsidP="007531AD">
      <w:pPr>
        <w:ind w:left="720"/>
        <w:rPr>
          <w:rFonts w:ascii="Georgia" w:hAnsi="Georgia"/>
          <w:bCs/>
          <w:sz w:val="22"/>
          <w:szCs w:val="22"/>
        </w:rPr>
      </w:pPr>
      <w:r w:rsidRPr="00956B35">
        <w:rPr>
          <w:rFonts w:ascii="Georgia" w:hAnsi="Georgia"/>
          <w:bCs/>
          <w:sz w:val="22"/>
          <w:szCs w:val="22"/>
        </w:rPr>
        <w:t>10. have all pages in order</w:t>
      </w:r>
    </w:p>
    <w:p w:rsidR="00956B35" w:rsidRPr="00956B35" w:rsidRDefault="00956B35" w:rsidP="007531AD">
      <w:pPr>
        <w:ind w:left="720"/>
        <w:rPr>
          <w:rFonts w:ascii="Georgia" w:hAnsi="Georgia"/>
          <w:bCs/>
          <w:sz w:val="22"/>
          <w:szCs w:val="22"/>
        </w:rPr>
      </w:pPr>
      <w:r w:rsidRPr="00956B35">
        <w:rPr>
          <w:rFonts w:ascii="Georgia" w:hAnsi="Georgia"/>
          <w:bCs/>
          <w:sz w:val="22"/>
          <w:szCs w:val="22"/>
        </w:rPr>
        <w:t>11. be on time</w:t>
      </w:r>
    </w:p>
    <w:p w:rsidR="00956B35" w:rsidRDefault="00956B35" w:rsidP="007531AD">
      <w:pPr>
        <w:ind w:left="720"/>
        <w:rPr>
          <w:rFonts w:ascii="Georgia" w:hAnsi="Georgia"/>
          <w:bCs/>
          <w:sz w:val="22"/>
          <w:szCs w:val="22"/>
        </w:rPr>
      </w:pPr>
      <w:r w:rsidRPr="00956B35">
        <w:rPr>
          <w:rFonts w:ascii="Georgia" w:hAnsi="Georgia"/>
          <w:bCs/>
          <w:sz w:val="22"/>
          <w:szCs w:val="22"/>
        </w:rPr>
        <w:t>12. be turned in at the next class meeting following an absence (absence is not an excuse for late work)</w:t>
      </w:r>
    </w:p>
    <w:p w:rsidR="007531AD" w:rsidRPr="00956B35" w:rsidRDefault="007531AD" w:rsidP="007531AD">
      <w:pPr>
        <w:ind w:left="720"/>
        <w:rPr>
          <w:rFonts w:ascii="Georgia" w:hAnsi="Georgia"/>
          <w:bCs/>
          <w:sz w:val="22"/>
          <w:szCs w:val="22"/>
        </w:rPr>
      </w:pPr>
    </w:p>
    <w:p w:rsidR="007531AD" w:rsidRPr="002156EB" w:rsidRDefault="00956B35" w:rsidP="007531AD">
      <w:pPr>
        <w:ind w:left="720"/>
        <w:rPr>
          <w:rFonts w:ascii="Georgia" w:hAnsi="Georgia"/>
          <w:b/>
          <w:bCs/>
          <w:sz w:val="22"/>
          <w:szCs w:val="22"/>
        </w:rPr>
      </w:pPr>
      <w:r w:rsidRPr="00956B35">
        <w:rPr>
          <w:rFonts w:ascii="Georgia" w:hAnsi="Georgia"/>
          <w:bCs/>
          <w:sz w:val="22"/>
          <w:szCs w:val="22"/>
        </w:rPr>
        <w:t>I will not remind you of missing work. Assignments that you do not turn in will earn a grade of zero and will affect your final</w:t>
      </w:r>
      <w:r w:rsidR="007531AD">
        <w:rPr>
          <w:rFonts w:ascii="Georgia" w:hAnsi="Georgia"/>
          <w:bCs/>
          <w:sz w:val="22"/>
          <w:szCs w:val="22"/>
        </w:rPr>
        <w:t xml:space="preserve"> </w:t>
      </w:r>
      <w:r w:rsidRPr="00956B35">
        <w:rPr>
          <w:rFonts w:ascii="Georgia" w:hAnsi="Georgia"/>
          <w:bCs/>
          <w:sz w:val="22"/>
          <w:szCs w:val="22"/>
        </w:rPr>
        <w:t xml:space="preserve">course grade. There is no make-up or extra credit work. </w:t>
      </w:r>
      <w:r w:rsidR="007531AD" w:rsidRPr="007531AD">
        <w:rPr>
          <w:rFonts w:ascii="Georgia" w:hAnsi="Georgia"/>
          <w:bCs/>
          <w:sz w:val="22"/>
          <w:szCs w:val="22"/>
        </w:rPr>
        <w:t>Some homework ass</w:t>
      </w:r>
      <w:r w:rsidR="002156EB">
        <w:rPr>
          <w:rFonts w:ascii="Georgia" w:hAnsi="Georgia"/>
          <w:bCs/>
          <w:sz w:val="22"/>
          <w:szCs w:val="22"/>
        </w:rPr>
        <w:t xml:space="preserve">ignments </w:t>
      </w:r>
      <w:r w:rsidR="00A40005">
        <w:rPr>
          <w:rFonts w:ascii="Georgia" w:hAnsi="Georgia"/>
          <w:bCs/>
          <w:sz w:val="22"/>
          <w:szCs w:val="22"/>
        </w:rPr>
        <w:t>may undergo revisions and be resubmitted. On the other hand</w:t>
      </w:r>
      <w:r w:rsidR="002D6413">
        <w:rPr>
          <w:rFonts w:ascii="Georgia" w:hAnsi="Georgia"/>
          <w:bCs/>
          <w:sz w:val="22"/>
          <w:szCs w:val="22"/>
        </w:rPr>
        <w:t>, the</w:t>
      </w:r>
      <w:r w:rsidR="003679FF">
        <w:rPr>
          <w:rFonts w:ascii="Georgia" w:hAnsi="Georgia"/>
          <w:bCs/>
          <w:sz w:val="22"/>
          <w:szCs w:val="22"/>
        </w:rPr>
        <w:t xml:space="preserve"> grade will be reduced by </w:t>
      </w:r>
      <w:r w:rsidR="003679FF" w:rsidRPr="003679FF">
        <w:rPr>
          <w:rFonts w:ascii="Georgia" w:hAnsi="Georgia"/>
          <w:bCs/>
          <w:sz w:val="22"/>
          <w:szCs w:val="22"/>
          <w:highlight w:val="yellow"/>
        </w:rPr>
        <w:t>20 percent</w:t>
      </w:r>
      <w:r w:rsidR="003679FF">
        <w:rPr>
          <w:rFonts w:ascii="Georgia" w:hAnsi="Georgia"/>
          <w:bCs/>
          <w:sz w:val="22"/>
          <w:szCs w:val="22"/>
        </w:rPr>
        <w:t xml:space="preserve"> </w:t>
      </w:r>
      <w:r w:rsidR="007531AD" w:rsidRPr="007531AD">
        <w:rPr>
          <w:rFonts w:ascii="Georgia" w:hAnsi="Georgia"/>
          <w:bCs/>
          <w:sz w:val="22"/>
          <w:szCs w:val="22"/>
        </w:rPr>
        <w:t>prior to being graded</w:t>
      </w:r>
      <w:r w:rsidR="007531AD" w:rsidRPr="002156EB">
        <w:rPr>
          <w:rFonts w:ascii="Georgia" w:hAnsi="Georgia"/>
          <w:b/>
          <w:bCs/>
          <w:sz w:val="22"/>
          <w:szCs w:val="22"/>
        </w:rPr>
        <w:t>.</w:t>
      </w:r>
      <w:r w:rsidR="0069469A" w:rsidRPr="002156EB">
        <w:rPr>
          <w:rFonts w:ascii="Georgia" w:hAnsi="Georgia"/>
          <w:b/>
          <w:bCs/>
          <w:sz w:val="22"/>
          <w:szCs w:val="22"/>
        </w:rPr>
        <w:t xml:space="preserve"> Revised assignments can only be resubmitted </w:t>
      </w:r>
      <w:r w:rsidR="00A40005">
        <w:rPr>
          <w:rFonts w:ascii="Georgia" w:hAnsi="Georgia"/>
          <w:b/>
          <w:bCs/>
          <w:sz w:val="22"/>
          <w:szCs w:val="22"/>
        </w:rPr>
        <w:t xml:space="preserve">when requested by </w:t>
      </w:r>
      <w:r w:rsidR="0069469A" w:rsidRPr="002156EB">
        <w:rPr>
          <w:rFonts w:ascii="Georgia" w:hAnsi="Georgia"/>
          <w:b/>
          <w:bCs/>
          <w:sz w:val="22"/>
          <w:szCs w:val="22"/>
        </w:rPr>
        <w:t>the instructor.</w:t>
      </w:r>
    </w:p>
    <w:p w:rsidR="00956B35" w:rsidRPr="00956B35" w:rsidRDefault="00956B35" w:rsidP="007531AD">
      <w:pPr>
        <w:ind w:left="720"/>
        <w:rPr>
          <w:rFonts w:ascii="Georgia" w:hAnsi="Georgia"/>
          <w:bCs/>
          <w:sz w:val="22"/>
          <w:szCs w:val="22"/>
        </w:rPr>
      </w:pPr>
    </w:p>
    <w:p w:rsidR="00956B35" w:rsidRPr="00956B35" w:rsidRDefault="00956B35" w:rsidP="00956B35">
      <w:pPr>
        <w:rPr>
          <w:rFonts w:ascii="Georgia" w:hAnsi="Georgia"/>
          <w:bCs/>
          <w:sz w:val="22"/>
          <w:szCs w:val="22"/>
        </w:rPr>
      </w:pPr>
    </w:p>
    <w:p w:rsidR="00956B35" w:rsidRDefault="00956B35" w:rsidP="00ED645B">
      <w:pPr>
        <w:pStyle w:val="ListParagraph"/>
        <w:numPr>
          <w:ilvl w:val="0"/>
          <w:numId w:val="9"/>
        </w:numPr>
        <w:rPr>
          <w:rFonts w:ascii="Georgia" w:hAnsi="Georgia"/>
          <w:bCs/>
          <w:sz w:val="22"/>
          <w:szCs w:val="22"/>
        </w:rPr>
      </w:pPr>
      <w:r w:rsidRPr="00CF22D1">
        <w:rPr>
          <w:rFonts w:ascii="Georgia" w:hAnsi="Georgia"/>
          <w:b/>
          <w:bCs/>
          <w:sz w:val="22"/>
          <w:szCs w:val="22"/>
        </w:rPr>
        <w:t>Late Work:</w:t>
      </w:r>
      <w:r w:rsidRPr="00CF22D1">
        <w:rPr>
          <w:rFonts w:ascii="Georgia" w:hAnsi="Georgia"/>
          <w:bCs/>
          <w:sz w:val="22"/>
          <w:szCs w:val="22"/>
        </w:rPr>
        <w:t xml:space="preserve"> </w:t>
      </w:r>
      <w:r w:rsidR="00345B3A" w:rsidRPr="00CF22D1">
        <w:rPr>
          <w:rFonts w:ascii="Georgia" w:hAnsi="Georgia"/>
          <w:bCs/>
          <w:sz w:val="22"/>
          <w:szCs w:val="22"/>
          <w:highlight w:val="yellow"/>
        </w:rPr>
        <w:t>No late assignments will be accepted.</w:t>
      </w:r>
      <w:r w:rsidRPr="00CF22D1">
        <w:rPr>
          <w:rFonts w:ascii="Georgia" w:hAnsi="Georgia"/>
          <w:bCs/>
          <w:sz w:val="22"/>
          <w:szCs w:val="22"/>
          <w:highlight w:val="yellow"/>
        </w:rPr>
        <w:t xml:space="preserve"> That</w:t>
      </w:r>
      <w:r w:rsidR="007531AD" w:rsidRPr="00CF22D1">
        <w:rPr>
          <w:rFonts w:ascii="Georgia" w:hAnsi="Georgia"/>
          <w:bCs/>
          <w:sz w:val="22"/>
          <w:szCs w:val="22"/>
          <w:highlight w:val="yellow"/>
        </w:rPr>
        <w:t xml:space="preserve"> </w:t>
      </w:r>
      <w:r w:rsidRPr="00CF22D1">
        <w:rPr>
          <w:rFonts w:ascii="Georgia" w:hAnsi="Georgia"/>
          <w:bCs/>
          <w:sz w:val="22"/>
          <w:szCs w:val="22"/>
          <w:highlight w:val="yellow"/>
        </w:rPr>
        <w:t xml:space="preserve">includes turning in </w:t>
      </w:r>
      <w:r w:rsidR="00345B3A" w:rsidRPr="00CF22D1">
        <w:rPr>
          <w:rFonts w:ascii="Georgia" w:hAnsi="Georgia"/>
          <w:bCs/>
          <w:sz w:val="22"/>
          <w:szCs w:val="22"/>
          <w:highlight w:val="yellow"/>
        </w:rPr>
        <w:t>an</w:t>
      </w:r>
      <w:r w:rsidRPr="00CF22D1">
        <w:rPr>
          <w:rFonts w:ascii="Georgia" w:hAnsi="Georgia"/>
          <w:bCs/>
          <w:sz w:val="22"/>
          <w:szCs w:val="22"/>
          <w:highlight w:val="yellow"/>
        </w:rPr>
        <w:t xml:space="preserve"> assignment</w:t>
      </w:r>
      <w:r w:rsidR="00345B3A" w:rsidRPr="00CF22D1">
        <w:rPr>
          <w:rFonts w:ascii="Georgia" w:hAnsi="Georgia"/>
          <w:bCs/>
          <w:sz w:val="22"/>
          <w:szCs w:val="22"/>
          <w:highlight w:val="yellow"/>
        </w:rPr>
        <w:t>,</w:t>
      </w:r>
      <w:r w:rsidRPr="00CF22D1">
        <w:rPr>
          <w:rFonts w:ascii="Georgia" w:hAnsi="Georgia"/>
          <w:bCs/>
          <w:sz w:val="22"/>
          <w:szCs w:val="22"/>
          <w:highlight w:val="yellow"/>
        </w:rPr>
        <w:t xml:space="preserve"> after class</w:t>
      </w:r>
      <w:r w:rsidR="00345B3A" w:rsidRPr="00CF22D1">
        <w:rPr>
          <w:rFonts w:ascii="Georgia" w:hAnsi="Georgia"/>
          <w:bCs/>
          <w:sz w:val="22"/>
          <w:szCs w:val="22"/>
          <w:highlight w:val="yellow"/>
        </w:rPr>
        <w:t>,</w:t>
      </w:r>
      <w:r w:rsidRPr="00CF22D1">
        <w:rPr>
          <w:rFonts w:ascii="Georgia" w:hAnsi="Georgia"/>
          <w:bCs/>
          <w:sz w:val="22"/>
          <w:szCs w:val="22"/>
          <w:highlight w:val="yellow"/>
        </w:rPr>
        <w:t xml:space="preserve"> on the same day it is due.</w:t>
      </w:r>
      <w:r w:rsidRPr="00CF22D1">
        <w:rPr>
          <w:rFonts w:ascii="Georgia" w:hAnsi="Georgia"/>
          <w:bCs/>
          <w:sz w:val="22"/>
          <w:szCs w:val="22"/>
        </w:rPr>
        <w:t xml:space="preserve"> There will be no exceptions. </w:t>
      </w:r>
    </w:p>
    <w:p w:rsidR="00CF22D1" w:rsidRPr="00956B35" w:rsidRDefault="00CF22D1" w:rsidP="00CF22D1">
      <w:pPr>
        <w:pStyle w:val="ListParagraph"/>
        <w:rPr>
          <w:rFonts w:ascii="Georgia" w:hAnsi="Georgia"/>
          <w:bCs/>
          <w:sz w:val="22"/>
          <w:szCs w:val="22"/>
        </w:rPr>
      </w:pPr>
    </w:p>
    <w:p w:rsidR="002156EB" w:rsidRDefault="00956B35" w:rsidP="002156EB">
      <w:pPr>
        <w:rPr>
          <w:rFonts w:ascii="Georgia" w:hAnsi="Georgia"/>
          <w:b/>
          <w:bCs/>
          <w:sz w:val="22"/>
          <w:szCs w:val="22"/>
          <w:u w:val="single"/>
        </w:rPr>
      </w:pPr>
      <w:r w:rsidRPr="002156EB">
        <w:rPr>
          <w:rFonts w:ascii="Georgia" w:hAnsi="Georgia"/>
          <w:b/>
          <w:bCs/>
          <w:sz w:val="22"/>
          <w:szCs w:val="22"/>
          <w:u w:val="single"/>
        </w:rPr>
        <w:t>Required Lab</w:t>
      </w:r>
    </w:p>
    <w:p w:rsidR="002156EB" w:rsidRDefault="002156EB" w:rsidP="002156EB">
      <w:pPr>
        <w:rPr>
          <w:rFonts w:ascii="Georgia" w:hAnsi="Georgia"/>
          <w:b/>
          <w:bCs/>
          <w:sz w:val="22"/>
          <w:szCs w:val="22"/>
          <w:u w:val="single"/>
        </w:rPr>
      </w:pPr>
    </w:p>
    <w:p w:rsidR="00956B35" w:rsidRPr="002156EB" w:rsidRDefault="00956B35" w:rsidP="002156EB">
      <w:pPr>
        <w:pStyle w:val="ListParagraph"/>
        <w:numPr>
          <w:ilvl w:val="0"/>
          <w:numId w:val="13"/>
        </w:numPr>
        <w:rPr>
          <w:rFonts w:ascii="Georgia" w:hAnsi="Georgia"/>
          <w:bCs/>
          <w:sz w:val="22"/>
          <w:szCs w:val="22"/>
        </w:rPr>
      </w:pPr>
      <w:r w:rsidRPr="002156EB">
        <w:rPr>
          <w:rFonts w:ascii="Georgia" w:hAnsi="Georgia"/>
          <w:b/>
          <w:bCs/>
          <w:sz w:val="22"/>
          <w:szCs w:val="22"/>
        </w:rPr>
        <w:t>Lab</w:t>
      </w:r>
      <w:r w:rsidR="002156EB">
        <w:rPr>
          <w:rFonts w:ascii="Georgia" w:hAnsi="Georgia"/>
          <w:bCs/>
          <w:sz w:val="22"/>
          <w:szCs w:val="22"/>
        </w:rPr>
        <w:t xml:space="preserve">: Lab </w:t>
      </w:r>
      <w:r w:rsidR="00A40005">
        <w:rPr>
          <w:rFonts w:ascii="Georgia" w:hAnsi="Georgia"/>
          <w:bCs/>
          <w:sz w:val="22"/>
          <w:szCs w:val="22"/>
        </w:rPr>
        <w:t>work is</w:t>
      </w:r>
      <w:r w:rsidRPr="002156EB">
        <w:rPr>
          <w:rFonts w:ascii="Georgia" w:hAnsi="Georgia"/>
          <w:bCs/>
          <w:sz w:val="22"/>
          <w:szCs w:val="22"/>
        </w:rPr>
        <w:t xml:space="preserve"> required in EAP 1520C. Lab work will be completed online at http://www.aplia.com/. To earn full credit</w:t>
      </w:r>
      <w:r w:rsidR="00001CA6" w:rsidRPr="002156EB">
        <w:rPr>
          <w:rFonts w:ascii="Georgia" w:hAnsi="Georgia"/>
          <w:bCs/>
          <w:sz w:val="22"/>
          <w:szCs w:val="22"/>
        </w:rPr>
        <w:t xml:space="preserve"> </w:t>
      </w:r>
      <w:r w:rsidRPr="002156EB">
        <w:rPr>
          <w:rFonts w:ascii="Georgia" w:hAnsi="Georgia"/>
          <w:bCs/>
          <w:sz w:val="22"/>
          <w:szCs w:val="22"/>
        </w:rPr>
        <w:t>for the lab, you must complete all lab assignments at 80% or higher. Partial credit will be earned for incomplete lab assignments or</w:t>
      </w:r>
      <w:r w:rsidR="00001CA6" w:rsidRPr="002156EB">
        <w:rPr>
          <w:rFonts w:ascii="Georgia" w:hAnsi="Georgia"/>
          <w:bCs/>
          <w:sz w:val="22"/>
          <w:szCs w:val="22"/>
        </w:rPr>
        <w:t xml:space="preserve"> </w:t>
      </w:r>
      <w:r w:rsidRPr="002156EB">
        <w:rPr>
          <w:rFonts w:ascii="Georgia" w:hAnsi="Georgia"/>
          <w:bCs/>
          <w:sz w:val="22"/>
          <w:szCs w:val="22"/>
        </w:rPr>
        <w:t>for those with scores less than 80%. There will be no makeup labs or extensions. Any lab not completed will earn a zero and may</w:t>
      </w:r>
      <w:r w:rsidR="00001CA6" w:rsidRPr="002156EB">
        <w:rPr>
          <w:rFonts w:ascii="Georgia" w:hAnsi="Georgia"/>
          <w:bCs/>
          <w:sz w:val="22"/>
          <w:szCs w:val="22"/>
        </w:rPr>
        <w:t xml:space="preserve"> </w:t>
      </w:r>
      <w:r w:rsidRPr="002156EB">
        <w:rPr>
          <w:rFonts w:ascii="Georgia" w:hAnsi="Georgia"/>
          <w:bCs/>
          <w:sz w:val="22"/>
          <w:szCs w:val="22"/>
        </w:rPr>
        <w:t>not be made up unless due to illness or emergency with documentation. I will give you further details about assignments (see</w:t>
      </w:r>
      <w:r w:rsidR="00001CA6" w:rsidRPr="002156EB">
        <w:rPr>
          <w:rFonts w:ascii="Georgia" w:hAnsi="Georgia"/>
          <w:bCs/>
          <w:sz w:val="22"/>
          <w:szCs w:val="22"/>
        </w:rPr>
        <w:t xml:space="preserve"> the last page of this syllabus</w:t>
      </w:r>
      <w:r w:rsidR="00906891" w:rsidRPr="002156EB">
        <w:rPr>
          <w:rFonts w:ascii="Georgia" w:hAnsi="Georgia"/>
          <w:bCs/>
          <w:sz w:val="22"/>
          <w:szCs w:val="22"/>
        </w:rPr>
        <w:t>- How</w:t>
      </w:r>
      <w:r w:rsidRPr="002156EB">
        <w:rPr>
          <w:rFonts w:ascii="Georgia" w:hAnsi="Georgia"/>
          <w:bCs/>
          <w:sz w:val="22"/>
          <w:szCs w:val="22"/>
        </w:rPr>
        <w:t xml:space="preserve"> to access your Aplia course).</w:t>
      </w:r>
    </w:p>
    <w:p w:rsidR="00956B35" w:rsidRPr="00956B35" w:rsidRDefault="00956B35" w:rsidP="00956B35">
      <w:pPr>
        <w:rPr>
          <w:rFonts w:ascii="Georgia" w:hAnsi="Georgia"/>
          <w:bCs/>
          <w:sz w:val="22"/>
          <w:szCs w:val="22"/>
        </w:rPr>
      </w:pPr>
    </w:p>
    <w:p w:rsidR="00EF4533" w:rsidRDefault="00EF4533" w:rsidP="00EF4533">
      <w:pPr>
        <w:rPr>
          <w:rFonts w:ascii="Georgia" w:hAnsi="Georgia"/>
          <w:bCs/>
          <w:sz w:val="22"/>
          <w:szCs w:val="22"/>
        </w:rPr>
      </w:pPr>
    </w:p>
    <w:p w:rsidR="00EF4533" w:rsidRDefault="00F47CC4" w:rsidP="00EF4533">
      <w:pPr>
        <w:rPr>
          <w:rFonts w:ascii="Georgia" w:hAnsi="Georgia"/>
          <w:b/>
          <w:bCs/>
          <w:sz w:val="22"/>
          <w:szCs w:val="22"/>
          <w:u w:val="single"/>
        </w:rPr>
      </w:pPr>
      <w:r>
        <w:rPr>
          <w:rFonts w:ascii="Georgia" w:hAnsi="Georgia"/>
          <w:b/>
          <w:bCs/>
          <w:sz w:val="22"/>
          <w:szCs w:val="22"/>
          <w:u w:val="single"/>
        </w:rPr>
        <w:t>Reading Tests/</w:t>
      </w:r>
      <w:r w:rsidR="002C35CD" w:rsidRPr="002C35CD">
        <w:rPr>
          <w:rFonts w:ascii="Georgia" w:hAnsi="Georgia"/>
          <w:b/>
          <w:bCs/>
          <w:sz w:val="22"/>
          <w:szCs w:val="22"/>
          <w:u w:val="single"/>
        </w:rPr>
        <w:t xml:space="preserve"> </w:t>
      </w:r>
      <w:r w:rsidR="002C35CD">
        <w:rPr>
          <w:rFonts w:ascii="Georgia" w:hAnsi="Georgia"/>
          <w:b/>
          <w:bCs/>
          <w:sz w:val="22"/>
          <w:szCs w:val="22"/>
          <w:u w:val="single"/>
        </w:rPr>
        <w:t xml:space="preserve">Vocabulary </w:t>
      </w:r>
      <w:r w:rsidR="00EF4533" w:rsidRPr="00EF4533">
        <w:rPr>
          <w:rFonts w:ascii="Georgia" w:hAnsi="Georgia"/>
          <w:b/>
          <w:bCs/>
          <w:sz w:val="22"/>
          <w:szCs w:val="22"/>
          <w:u w:val="single"/>
        </w:rPr>
        <w:t>Quizzes</w:t>
      </w:r>
    </w:p>
    <w:p w:rsidR="00EF4533" w:rsidRPr="00EF4533" w:rsidRDefault="00EF4533">
      <w:pPr>
        <w:ind w:left="720"/>
        <w:rPr>
          <w:rFonts w:ascii="Georgia" w:hAnsi="Georgia"/>
          <w:b/>
          <w:bCs/>
          <w:sz w:val="22"/>
          <w:szCs w:val="22"/>
          <w:u w:val="single"/>
        </w:rPr>
      </w:pPr>
    </w:p>
    <w:p w:rsidR="00EF4533" w:rsidRPr="003679FF" w:rsidRDefault="002C35CD" w:rsidP="00EF4533">
      <w:pPr>
        <w:pStyle w:val="ListParagraph"/>
        <w:numPr>
          <w:ilvl w:val="0"/>
          <w:numId w:val="9"/>
        </w:numPr>
        <w:rPr>
          <w:rFonts w:ascii="Georgia" w:hAnsi="Georgia"/>
          <w:sz w:val="22"/>
          <w:szCs w:val="22"/>
          <w:highlight w:val="yellow"/>
        </w:rPr>
      </w:pPr>
      <w:r>
        <w:rPr>
          <w:rFonts w:ascii="Georgia" w:hAnsi="Georgia"/>
          <w:b/>
          <w:sz w:val="22"/>
          <w:szCs w:val="22"/>
        </w:rPr>
        <w:t xml:space="preserve">Reading </w:t>
      </w:r>
      <w:r w:rsidR="00EF4533" w:rsidRPr="00EF4533">
        <w:rPr>
          <w:rFonts w:ascii="Georgia" w:hAnsi="Georgia"/>
          <w:b/>
          <w:sz w:val="22"/>
          <w:szCs w:val="22"/>
        </w:rPr>
        <w:t>Tests:</w:t>
      </w:r>
      <w:r w:rsidR="00EF4533" w:rsidRPr="00EF4533">
        <w:rPr>
          <w:rFonts w:ascii="Georgia" w:hAnsi="Georgia"/>
          <w:sz w:val="22"/>
          <w:szCs w:val="22"/>
        </w:rPr>
        <w:t xml:space="preserve"> Tests will be </w:t>
      </w:r>
      <w:r w:rsidR="003D4E00">
        <w:rPr>
          <w:rFonts w:ascii="Georgia" w:hAnsi="Georgia"/>
          <w:sz w:val="22"/>
          <w:szCs w:val="22"/>
        </w:rPr>
        <w:t xml:space="preserve">taken for most </w:t>
      </w:r>
      <w:r w:rsidR="002D5C01">
        <w:rPr>
          <w:rFonts w:ascii="Georgia" w:hAnsi="Georgia"/>
          <w:sz w:val="22"/>
          <w:szCs w:val="22"/>
        </w:rPr>
        <w:t>Reading for Results</w:t>
      </w:r>
      <w:r w:rsidR="003D4E00">
        <w:rPr>
          <w:rFonts w:ascii="Georgia" w:hAnsi="Georgia"/>
          <w:sz w:val="22"/>
          <w:szCs w:val="22"/>
        </w:rPr>
        <w:t xml:space="preserve"> chapters,</w:t>
      </w:r>
      <w:r w:rsidR="00EF4533" w:rsidRPr="00EF4533">
        <w:rPr>
          <w:rFonts w:ascii="Georgia" w:hAnsi="Georgia"/>
          <w:sz w:val="22"/>
          <w:szCs w:val="22"/>
        </w:rPr>
        <w:t xml:space="preserve"> and for the Oxford Bookworm novel, Great Expectations. There will be no make-up tests or extensions unless due to illness or emergency with documentation. </w:t>
      </w:r>
      <w:r w:rsidR="00DE3AAA">
        <w:rPr>
          <w:rFonts w:ascii="Georgia" w:hAnsi="Georgia"/>
          <w:sz w:val="22"/>
          <w:szCs w:val="22"/>
          <w:highlight w:val="yellow"/>
        </w:rPr>
        <w:t>T</w:t>
      </w:r>
      <w:r w:rsidR="00702C70">
        <w:rPr>
          <w:rFonts w:ascii="Georgia" w:hAnsi="Georgia"/>
          <w:sz w:val="22"/>
          <w:szCs w:val="22"/>
          <w:highlight w:val="yellow"/>
        </w:rPr>
        <w:t xml:space="preserve">ests may be paper-based or computer-based </w:t>
      </w:r>
      <w:r w:rsidR="00702C70" w:rsidRPr="00702C70">
        <w:rPr>
          <w:rFonts w:ascii="Georgia" w:hAnsi="Georgia"/>
          <w:sz w:val="22"/>
          <w:szCs w:val="22"/>
          <w:highlight w:val="yellow"/>
        </w:rPr>
        <w:t>using Blackboard,</w:t>
      </w:r>
      <w:r w:rsidR="00EF4533" w:rsidRPr="00702C70">
        <w:rPr>
          <w:rFonts w:ascii="Georgia" w:hAnsi="Georgia"/>
          <w:sz w:val="22"/>
          <w:szCs w:val="22"/>
          <w:highlight w:val="yellow"/>
        </w:rPr>
        <w:t xml:space="preserve"> at </w:t>
      </w:r>
      <w:hyperlink r:id="rId6" w:history="1">
        <w:r w:rsidR="00702C70" w:rsidRPr="00702C70">
          <w:rPr>
            <w:rStyle w:val="Hyperlink"/>
            <w:rFonts w:ascii="Georgia" w:hAnsi="Georgia"/>
            <w:sz w:val="22"/>
            <w:szCs w:val="22"/>
            <w:highlight w:val="yellow"/>
          </w:rPr>
          <w:t>https://learn.v</w:t>
        </w:r>
        <w:r w:rsidR="00702C70" w:rsidRPr="00702C70">
          <w:rPr>
            <w:rStyle w:val="Hyperlink"/>
            <w:rFonts w:ascii="Georgia" w:hAnsi="Georgia"/>
            <w:sz w:val="22"/>
            <w:szCs w:val="22"/>
            <w:highlight w:val="yellow"/>
          </w:rPr>
          <w:t>a</w:t>
        </w:r>
        <w:r w:rsidR="00702C70" w:rsidRPr="00702C70">
          <w:rPr>
            <w:rStyle w:val="Hyperlink"/>
            <w:rFonts w:ascii="Georgia" w:hAnsi="Georgia"/>
            <w:sz w:val="22"/>
            <w:szCs w:val="22"/>
            <w:highlight w:val="yellow"/>
          </w:rPr>
          <w:t>lenciacollege.edu/</w:t>
        </w:r>
      </w:hyperlink>
      <w:r w:rsidR="00CF22D1">
        <w:rPr>
          <w:rFonts w:ascii="Georgia" w:hAnsi="Georgia"/>
          <w:sz w:val="22"/>
          <w:szCs w:val="22"/>
          <w:highlight w:val="yellow"/>
        </w:rPr>
        <w:t>.</w:t>
      </w:r>
      <w:r w:rsidR="00EF4533" w:rsidRPr="003679FF">
        <w:rPr>
          <w:rFonts w:ascii="Georgia" w:hAnsi="Georgia"/>
          <w:sz w:val="22"/>
          <w:szCs w:val="22"/>
          <w:highlight w:val="yellow"/>
        </w:rPr>
        <w:t xml:space="preserve"> You must work alone and individually on each test. Go to Valencia Online– Student Resources for information on online learning http://valenciacollege.edu/oit/ltad/StudentResources/gettingStarted/ and go to</w:t>
      </w:r>
    </w:p>
    <w:p w:rsidR="00EF4533" w:rsidRPr="00EF4533" w:rsidRDefault="00EF4533" w:rsidP="00EF4533">
      <w:pPr>
        <w:pStyle w:val="ListParagraph"/>
        <w:rPr>
          <w:rFonts w:ascii="Georgia" w:hAnsi="Georgia"/>
          <w:sz w:val="22"/>
          <w:szCs w:val="22"/>
        </w:rPr>
      </w:pPr>
      <w:r w:rsidRPr="003679FF">
        <w:rPr>
          <w:rFonts w:ascii="Georgia" w:hAnsi="Georgia"/>
          <w:sz w:val="22"/>
          <w:szCs w:val="22"/>
          <w:highlight w:val="yellow"/>
        </w:rPr>
        <w:t>http://ondemand.blackboard.com/r91/movies/bb91_student_taking_test_online.htm for instructions on taking a test online.</w:t>
      </w:r>
    </w:p>
    <w:p w:rsidR="00EF4533" w:rsidRPr="00EF4533" w:rsidRDefault="00EF4533" w:rsidP="00EF4533">
      <w:pPr>
        <w:ind w:left="720"/>
        <w:rPr>
          <w:rFonts w:ascii="Georgia" w:hAnsi="Georgia"/>
          <w:sz w:val="22"/>
          <w:szCs w:val="22"/>
        </w:rPr>
      </w:pPr>
    </w:p>
    <w:p w:rsidR="00113E22" w:rsidRPr="00EF4533" w:rsidRDefault="002C35CD" w:rsidP="00EF4533">
      <w:pPr>
        <w:pStyle w:val="ListParagraph"/>
        <w:numPr>
          <w:ilvl w:val="0"/>
          <w:numId w:val="9"/>
        </w:numPr>
        <w:rPr>
          <w:rFonts w:ascii="Georgia" w:hAnsi="Georgia"/>
          <w:sz w:val="22"/>
          <w:szCs w:val="22"/>
        </w:rPr>
      </w:pPr>
      <w:r>
        <w:rPr>
          <w:rFonts w:ascii="Georgia" w:hAnsi="Georgia"/>
          <w:b/>
          <w:sz w:val="22"/>
          <w:szCs w:val="22"/>
        </w:rPr>
        <w:lastRenderedPageBreak/>
        <w:t xml:space="preserve">Vocabulary </w:t>
      </w:r>
      <w:r w:rsidR="00EF4533" w:rsidRPr="00EF4533">
        <w:rPr>
          <w:rFonts w:ascii="Georgia" w:hAnsi="Georgia"/>
          <w:b/>
          <w:sz w:val="22"/>
          <w:szCs w:val="22"/>
        </w:rPr>
        <w:t>Quizzes:</w:t>
      </w:r>
      <w:r w:rsidR="00EF4533" w:rsidRPr="00EF4533">
        <w:rPr>
          <w:rFonts w:ascii="Georgia" w:hAnsi="Georgia"/>
          <w:sz w:val="22"/>
          <w:szCs w:val="22"/>
        </w:rPr>
        <w:t xml:space="preserve"> </w:t>
      </w:r>
      <w:r w:rsidR="003D4E00">
        <w:rPr>
          <w:rFonts w:ascii="Georgia" w:hAnsi="Georgia"/>
          <w:sz w:val="22"/>
          <w:szCs w:val="22"/>
        </w:rPr>
        <w:t>Vocabulary</w:t>
      </w:r>
      <w:r w:rsidR="00EF4533" w:rsidRPr="00EF4533">
        <w:rPr>
          <w:rFonts w:ascii="Georgia" w:hAnsi="Georgia"/>
          <w:sz w:val="22"/>
          <w:szCs w:val="22"/>
        </w:rPr>
        <w:t xml:space="preserve"> quizzes </w:t>
      </w:r>
      <w:r w:rsidR="003D4E00">
        <w:rPr>
          <w:rFonts w:ascii="Georgia" w:hAnsi="Georgia"/>
          <w:sz w:val="22"/>
          <w:szCs w:val="22"/>
        </w:rPr>
        <w:t>will</w:t>
      </w:r>
      <w:r w:rsidR="00EF4533" w:rsidRPr="00EF4533">
        <w:rPr>
          <w:rFonts w:ascii="Georgia" w:hAnsi="Georgia"/>
          <w:sz w:val="22"/>
          <w:szCs w:val="22"/>
        </w:rPr>
        <w:t xml:space="preserve"> be given</w:t>
      </w:r>
      <w:r w:rsidR="003D4E00">
        <w:rPr>
          <w:rFonts w:ascii="Georgia" w:hAnsi="Georgia"/>
          <w:sz w:val="22"/>
          <w:szCs w:val="22"/>
        </w:rPr>
        <w:t xml:space="preserve"> which will assess your comprehension of words in Vocabulary Power 3</w:t>
      </w:r>
      <w:r w:rsidR="00EF4533" w:rsidRPr="00EF4533">
        <w:rPr>
          <w:rFonts w:ascii="Georgia" w:hAnsi="Georgia"/>
          <w:sz w:val="22"/>
          <w:szCs w:val="22"/>
        </w:rPr>
        <w:t>. If you are absent on the day of a quiz, that quiz will earn a grade of zero. There are no makeup quizzes unless due to illness or emergency with documentation.</w:t>
      </w:r>
      <w:r w:rsidR="00113E22" w:rsidRPr="00EF4533">
        <w:rPr>
          <w:rFonts w:ascii="Georgia" w:hAnsi="Georgia"/>
          <w:sz w:val="22"/>
          <w:szCs w:val="22"/>
        </w:rPr>
        <w:t xml:space="preserve"> </w:t>
      </w:r>
    </w:p>
    <w:p w:rsidR="00EF4533" w:rsidRDefault="00EF4533" w:rsidP="00EF4533">
      <w:pPr>
        <w:ind w:left="720"/>
        <w:rPr>
          <w:rFonts w:ascii="Georgia" w:hAnsi="Georgia"/>
          <w:sz w:val="22"/>
          <w:szCs w:val="22"/>
        </w:rPr>
      </w:pPr>
    </w:p>
    <w:p w:rsidR="00EF4533" w:rsidRDefault="00EF4533" w:rsidP="00EF4533">
      <w:pPr>
        <w:ind w:left="720"/>
        <w:rPr>
          <w:rFonts w:ascii="Georgia" w:hAnsi="Georgia"/>
          <w:sz w:val="22"/>
          <w:szCs w:val="22"/>
        </w:rPr>
      </w:pPr>
    </w:p>
    <w:p w:rsidR="00EF4533" w:rsidRDefault="00EF4533" w:rsidP="00EF4533">
      <w:pPr>
        <w:rPr>
          <w:rFonts w:ascii="Georgia" w:hAnsi="Georgia"/>
          <w:b/>
          <w:sz w:val="22"/>
          <w:szCs w:val="22"/>
          <w:u w:val="single"/>
        </w:rPr>
      </w:pPr>
      <w:r w:rsidRPr="00EF4533">
        <w:rPr>
          <w:rFonts w:ascii="Georgia" w:hAnsi="Georgia"/>
          <w:b/>
          <w:sz w:val="22"/>
          <w:szCs w:val="22"/>
          <w:u w:val="single"/>
        </w:rPr>
        <w:t>Other Policies</w:t>
      </w:r>
    </w:p>
    <w:p w:rsidR="00EF4533" w:rsidRPr="00EF4533" w:rsidRDefault="00EF4533" w:rsidP="00EF4533">
      <w:pPr>
        <w:rPr>
          <w:rFonts w:ascii="Georgia" w:hAnsi="Georgia"/>
          <w:b/>
          <w:sz w:val="22"/>
          <w:szCs w:val="22"/>
          <w:u w:val="single"/>
        </w:rPr>
      </w:pPr>
    </w:p>
    <w:p w:rsidR="00EF4533" w:rsidRPr="00EF4533" w:rsidRDefault="00EF4533" w:rsidP="00EF4533">
      <w:pPr>
        <w:pStyle w:val="ListParagraph"/>
        <w:numPr>
          <w:ilvl w:val="0"/>
          <w:numId w:val="9"/>
        </w:numPr>
        <w:rPr>
          <w:rFonts w:ascii="Georgia" w:hAnsi="Georgia"/>
          <w:sz w:val="22"/>
          <w:szCs w:val="22"/>
        </w:rPr>
      </w:pPr>
      <w:r w:rsidRPr="00EF4533">
        <w:rPr>
          <w:rFonts w:ascii="Georgia" w:hAnsi="Georgia"/>
          <w:b/>
          <w:sz w:val="22"/>
          <w:szCs w:val="22"/>
        </w:rPr>
        <w:t>Email and Blackboard:</w:t>
      </w:r>
      <w:r w:rsidRPr="00EF4533">
        <w:rPr>
          <w:rFonts w:ascii="Georgia" w:hAnsi="Georgia"/>
          <w:sz w:val="22"/>
          <w:szCs w:val="22"/>
        </w:rPr>
        <w:t xml:space="preserve"> Check your Atlas email and Blackboard account regularly. You will be receiving emails from Valencia on a regular basis and you may receive ATLAS emails from me after the course is over. Please send al</w:t>
      </w:r>
      <w:r>
        <w:rPr>
          <w:rFonts w:ascii="Georgia" w:hAnsi="Georgia"/>
          <w:sz w:val="22"/>
          <w:szCs w:val="22"/>
        </w:rPr>
        <w:t>l emails to me using Blackboard during the course.</w:t>
      </w:r>
    </w:p>
    <w:p w:rsidR="00EF4533" w:rsidRPr="00EF4533" w:rsidRDefault="00EF4533" w:rsidP="00EF4533">
      <w:pPr>
        <w:ind w:left="720"/>
        <w:rPr>
          <w:rFonts w:ascii="Georgia" w:hAnsi="Georgia"/>
          <w:sz w:val="22"/>
          <w:szCs w:val="22"/>
        </w:rPr>
      </w:pPr>
    </w:p>
    <w:p w:rsidR="00EF4533" w:rsidRDefault="00EF4533" w:rsidP="00EF4533">
      <w:pPr>
        <w:ind w:left="720"/>
        <w:rPr>
          <w:rFonts w:ascii="Georgia" w:hAnsi="Georgia"/>
          <w:sz w:val="22"/>
          <w:szCs w:val="22"/>
        </w:rPr>
      </w:pPr>
      <w:r w:rsidRPr="00EF4533">
        <w:rPr>
          <w:rFonts w:ascii="Georgia" w:hAnsi="Georgia"/>
          <w:sz w:val="22"/>
          <w:szCs w:val="22"/>
        </w:rPr>
        <w:t>Email to your instructor is considered formal communication. Therefore, use standard conventions of politeness, spelling,</w:t>
      </w:r>
      <w:r>
        <w:rPr>
          <w:rFonts w:ascii="Georgia" w:hAnsi="Georgia"/>
          <w:sz w:val="22"/>
          <w:szCs w:val="22"/>
        </w:rPr>
        <w:t xml:space="preserve"> </w:t>
      </w:r>
      <w:r w:rsidRPr="00EF4533">
        <w:rPr>
          <w:rFonts w:ascii="Georgia" w:hAnsi="Georgia"/>
          <w:sz w:val="22"/>
          <w:szCs w:val="22"/>
        </w:rPr>
        <w:t>grammar, and sentence structure when communicating with your instructor.</w:t>
      </w:r>
    </w:p>
    <w:p w:rsidR="00691AB4" w:rsidRDefault="00691AB4" w:rsidP="00EF4533">
      <w:pPr>
        <w:ind w:left="720"/>
        <w:rPr>
          <w:rFonts w:ascii="Georgia" w:hAnsi="Georgia"/>
          <w:sz w:val="22"/>
          <w:szCs w:val="22"/>
        </w:rPr>
      </w:pPr>
    </w:p>
    <w:p w:rsidR="00691AB4" w:rsidRPr="00691AB4" w:rsidRDefault="00691AB4" w:rsidP="00691AB4">
      <w:pPr>
        <w:pStyle w:val="ListParagraph"/>
        <w:numPr>
          <w:ilvl w:val="0"/>
          <w:numId w:val="9"/>
        </w:numPr>
        <w:rPr>
          <w:rFonts w:ascii="Georgia" w:hAnsi="Georgia"/>
          <w:sz w:val="22"/>
          <w:szCs w:val="22"/>
        </w:rPr>
      </w:pPr>
      <w:r w:rsidRPr="00691AB4">
        <w:rPr>
          <w:rFonts w:ascii="Georgia" w:hAnsi="Georgia"/>
          <w:b/>
          <w:sz w:val="22"/>
          <w:szCs w:val="22"/>
        </w:rPr>
        <w:t>Withdrawal Policy:</w:t>
      </w:r>
      <w:r w:rsidRPr="00691AB4">
        <w:rPr>
          <w:rFonts w:ascii="Georgia" w:hAnsi="Georgia"/>
          <w:sz w:val="22"/>
          <w:szCs w:val="22"/>
        </w:rPr>
        <w:t xml:space="preserve"> If you withdraw or are withdrawn by the professor for excessive absences or other reasons on or before the withdrawal deadline, you will receive a W (Withdrawn) as your final grade in the course. After the deadline, you may be withdrawn by the professor for excessive absences or other reasons. If you receive a “W,” you will not receive credit for the course and the “W” will not be calculated in your grade point average.</w:t>
      </w:r>
    </w:p>
    <w:p w:rsidR="00691AB4" w:rsidRPr="00691AB4" w:rsidRDefault="00691AB4" w:rsidP="00691AB4">
      <w:pPr>
        <w:ind w:left="720"/>
        <w:rPr>
          <w:rFonts w:ascii="Georgia" w:hAnsi="Georgia"/>
          <w:sz w:val="22"/>
          <w:szCs w:val="22"/>
        </w:rPr>
      </w:pPr>
    </w:p>
    <w:p w:rsidR="00691AB4" w:rsidRPr="007D79B7" w:rsidRDefault="00691AB4" w:rsidP="007D79B7">
      <w:pPr>
        <w:pStyle w:val="ListParagraph"/>
        <w:numPr>
          <w:ilvl w:val="0"/>
          <w:numId w:val="9"/>
        </w:numPr>
        <w:rPr>
          <w:rFonts w:ascii="Georgia" w:hAnsi="Georgia"/>
          <w:sz w:val="22"/>
          <w:szCs w:val="22"/>
        </w:rPr>
      </w:pPr>
      <w:r w:rsidRPr="007D79B7">
        <w:rPr>
          <w:rFonts w:ascii="Georgia" w:hAnsi="Georgia"/>
          <w:b/>
          <w:sz w:val="22"/>
          <w:szCs w:val="22"/>
        </w:rPr>
        <w:t>Plagiarism and Academic Dishonesty:</w:t>
      </w:r>
      <w:r w:rsidRPr="007D79B7">
        <w:rPr>
          <w:rFonts w:ascii="Georgia" w:hAnsi="Georgia"/>
          <w:sz w:val="22"/>
          <w:szCs w:val="22"/>
        </w:rPr>
        <w:t xml:space="preserve"> This course is designed to improve your academic reading and vocabulary proficiency. Therefore, you must complete assignments alone and individually. Any work that is not created and written by you means it is copied or plagiarized. Copying another student’s work or allowing someone to copy your work is considered cheating. Also, plagiarism is the act of taking and copying someone else's ideas or words – information from a magazine, book, or the internet, for example – and turning it in as your own work. Cheating and plagiarism are detrimental to your learning and will not be tolerated. You must complete assignments individually unless I state otherwise. If any work, information assignments, or tests or quizzes are copied from another student or source, any students involved will receive a zero on that assignment. If this happens a second time, any students involved will receive an F in the course. If you copy information from an outside resource such as a book or magazine or from the Internet, the assignment that contains that copied material will also earn a grade of zero. If this happens a second time, you will receive an F in the course. Go to http://valenciacollege.edu/generalcounsel/policies.cfm,Volume 8: Students, and read Valencia College’s policies on Academic Dishonesty.</w:t>
      </w:r>
    </w:p>
    <w:p w:rsidR="00EF4533" w:rsidRDefault="00EF4533" w:rsidP="00EF4533">
      <w:pPr>
        <w:ind w:left="720"/>
        <w:rPr>
          <w:rFonts w:ascii="Georgia" w:hAnsi="Georgia"/>
          <w:sz w:val="22"/>
          <w:szCs w:val="22"/>
        </w:rPr>
      </w:pPr>
    </w:p>
    <w:p w:rsidR="00EF4533" w:rsidRPr="00EF4533" w:rsidRDefault="00EF4533" w:rsidP="00EF4533">
      <w:pPr>
        <w:rPr>
          <w:rFonts w:ascii="Georgia" w:hAnsi="Georgia"/>
          <w:b/>
          <w:sz w:val="22"/>
          <w:szCs w:val="22"/>
          <w:u w:val="single"/>
        </w:rPr>
      </w:pPr>
      <w:r w:rsidRPr="00EF4533">
        <w:rPr>
          <w:rFonts w:ascii="Georgia" w:hAnsi="Georgia"/>
          <w:b/>
          <w:sz w:val="22"/>
          <w:szCs w:val="22"/>
          <w:u w:val="single"/>
        </w:rPr>
        <w:t>Assistance</w:t>
      </w:r>
      <w:r>
        <w:rPr>
          <w:rFonts w:ascii="Georgia" w:hAnsi="Georgia"/>
          <w:b/>
          <w:sz w:val="22"/>
          <w:szCs w:val="22"/>
          <w:u w:val="single"/>
        </w:rPr>
        <w:t xml:space="preserve"> for Students</w:t>
      </w:r>
    </w:p>
    <w:p w:rsidR="00EF4533" w:rsidRPr="00EF4533" w:rsidRDefault="00EF4533" w:rsidP="007D79B7">
      <w:pPr>
        <w:ind w:left="360"/>
        <w:rPr>
          <w:rFonts w:ascii="Georgia" w:hAnsi="Georgia"/>
          <w:sz w:val="22"/>
          <w:szCs w:val="22"/>
        </w:rPr>
      </w:pPr>
    </w:p>
    <w:p w:rsidR="00EF4533" w:rsidRPr="007D79B7" w:rsidRDefault="00EF4533" w:rsidP="007D79B7">
      <w:pPr>
        <w:pStyle w:val="ListParagraph"/>
        <w:numPr>
          <w:ilvl w:val="0"/>
          <w:numId w:val="11"/>
        </w:numPr>
        <w:ind w:left="720"/>
        <w:rPr>
          <w:rFonts w:ascii="Georgia" w:hAnsi="Georgia"/>
          <w:sz w:val="22"/>
          <w:szCs w:val="22"/>
        </w:rPr>
      </w:pPr>
      <w:r w:rsidRPr="007D79B7">
        <w:rPr>
          <w:rFonts w:ascii="Georgia" w:hAnsi="Georgia"/>
          <w:b/>
          <w:sz w:val="22"/>
          <w:szCs w:val="22"/>
        </w:rPr>
        <w:t>Students with Special Needs:</w:t>
      </w:r>
      <w:r w:rsidRPr="007D79B7">
        <w:rPr>
          <w:rFonts w:ascii="Georgia" w:hAnsi="Georgia"/>
          <w:sz w:val="22"/>
          <w:szCs w:val="22"/>
        </w:rPr>
        <w:t xml:space="preserve"> Students with disabilities who qualify for academic accommodations must provide a letter from the Office for Students with Disabilities (OSD) and discuss specific needs with the professor, preferably during the first two weeks of class. The Office for Students with Disabilities determines accommodations based on appropriate documentation of disabilities (West Campus, SSB-102, ext. 1523). Any student with special needs that may affect his/her progress in this course should notify the instructor as early in the semester as possible.</w:t>
      </w:r>
    </w:p>
    <w:p w:rsidR="00EF4533" w:rsidRPr="00EF4533" w:rsidRDefault="00EF4533" w:rsidP="007D79B7">
      <w:pPr>
        <w:ind w:left="360"/>
        <w:rPr>
          <w:rFonts w:ascii="Georgia" w:hAnsi="Georgia"/>
          <w:sz w:val="22"/>
          <w:szCs w:val="22"/>
        </w:rPr>
      </w:pPr>
    </w:p>
    <w:p w:rsidR="00DA6243" w:rsidRDefault="00EF4533" w:rsidP="00DA6243">
      <w:pPr>
        <w:pStyle w:val="ListParagraph"/>
        <w:numPr>
          <w:ilvl w:val="0"/>
          <w:numId w:val="11"/>
        </w:numPr>
        <w:ind w:left="720"/>
        <w:rPr>
          <w:rFonts w:ascii="Georgia" w:hAnsi="Georgia"/>
          <w:sz w:val="22"/>
          <w:szCs w:val="22"/>
        </w:rPr>
      </w:pPr>
      <w:r w:rsidRPr="007D79B7">
        <w:rPr>
          <w:rFonts w:ascii="Georgia" w:hAnsi="Georgia"/>
          <w:b/>
          <w:sz w:val="22"/>
          <w:szCs w:val="22"/>
        </w:rPr>
        <w:t>BayCare Behavioral Health Assistance Program:</w:t>
      </w:r>
      <w:r w:rsidRPr="007D79B7">
        <w:rPr>
          <w:rFonts w:ascii="Georgia" w:hAnsi="Georgia"/>
          <w:sz w:val="22"/>
          <w:szCs w:val="22"/>
        </w:rPr>
        <w:t xml:space="preserve"> Valencia College is interested in making sure all of its students have a rewarding and successful college experience. For that purpose, Valencia students can get immediate assistance with psychological issues dealing with stress, anxiety, depression, adjustment difficulties, substance abuse, and time management, as well as problems dealing with school, home or work. Students have 24-hour unlimited access to the BayCare Behavioral Health’s confidential student assistance program phone counseling services by calling (800) 878-5470. Three free confidential face-to-face counseling sessions are also available to students.</w:t>
      </w:r>
    </w:p>
    <w:p w:rsidR="00E9326B" w:rsidRPr="00E9326B" w:rsidRDefault="00E9326B" w:rsidP="00E9326B">
      <w:pPr>
        <w:pStyle w:val="ListParagraph"/>
        <w:rPr>
          <w:rFonts w:ascii="Georgia" w:hAnsi="Georgia"/>
          <w:sz w:val="22"/>
          <w:szCs w:val="22"/>
        </w:rPr>
      </w:pPr>
    </w:p>
    <w:p w:rsidR="00E9326B" w:rsidRDefault="00E9326B" w:rsidP="00E9326B">
      <w:pPr>
        <w:rPr>
          <w:rFonts w:ascii="Georgia" w:hAnsi="Georgia"/>
          <w:sz w:val="22"/>
          <w:szCs w:val="22"/>
        </w:rPr>
      </w:pPr>
    </w:p>
    <w:p w:rsidR="00E9326B" w:rsidRDefault="00E9326B" w:rsidP="00E9326B">
      <w:pPr>
        <w:rPr>
          <w:rFonts w:ascii="Georgia" w:hAnsi="Georgia"/>
          <w:sz w:val="22"/>
          <w:szCs w:val="22"/>
        </w:rPr>
      </w:pPr>
    </w:p>
    <w:p w:rsidR="00E9326B" w:rsidRDefault="00E9326B" w:rsidP="00E9326B">
      <w:pPr>
        <w:rPr>
          <w:rFonts w:ascii="Georgia" w:hAnsi="Georgia"/>
          <w:sz w:val="22"/>
          <w:szCs w:val="22"/>
        </w:rPr>
      </w:pPr>
    </w:p>
    <w:p w:rsidR="00E9326B" w:rsidRPr="00E9326B" w:rsidRDefault="00E9326B" w:rsidP="00E9326B">
      <w:pPr>
        <w:rPr>
          <w:rFonts w:ascii="Georgia" w:hAnsi="Georgia"/>
          <w:sz w:val="22"/>
          <w:szCs w:val="22"/>
        </w:rPr>
      </w:pPr>
    </w:p>
    <w:p w:rsidR="00EF4533" w:rsidRPr="00EF4533" w:rsidRDefault="00EF4533" w:rsidP="00EF4533">
      <w:pPr>
        <w:ind w:left="720"/>
        <w:rPr>
          <w:rFonts w:ascii="Georgia" w:hAnsi="Georgia"/>
          <w:sz w:val="22"/>
          <w:szCs w:val="22"/>
        </w:rPr>
      </w:pPr>
    </w:p>
    <w:p w:rsidR="00691AB4" w:rsidRDefault="00691AB4" w:rsidP="00691AB4">
      <w:pPr>
        <w:rPr>
          <w:rFonts w:ascii="Georgia" w:hAnsi="Georgia"/>
          <w:b/>
          <w:sz w:val="22"/>
          <w:szCs w:val="22"/>
          <w:u w:val="single"/>
        </w:rPr>
      </w:pPr>
      <w:r>
        <w:rPr>
          <w:rFonts w:ascii="Georgia" w:hAnsi="Georgia"/>
          <w:b/>
          <w:sz w:val="22"/>
          <w:szCs w:val="22"/>
          <w:u w:val="single"/>
        </w:rPr>
        <w:lastRenderedPageBreak/>
        <w:t>Course Evaluation</w:t>
      </w:r>
    </w:p>
    <w:p w:rsidR="00691AB4" w:rsidRPr="00691AB4" w:rsidRDefault="00691AB4" w:rsidP="00691AB4">
      <w:pPr>
        <w:rPr>
          <w:rFonts w:ascii="Georgia" w:hAnsi="Georgia"/>
          <w:b/>
          <w:sz w:val="22"/>
          <w:szCs w:val="22"/>
          <w:u w:val="single"/>
        </w:rPr>
      </w:pPr>
    </w:p>
    <w:p w:rsidR="00691AB4" w:rsidRDefault="00691AB4" w:rsidP="00691AB4">
      <w:pPr>
        <w:pStyle w:val="ListParagraph"/>
        <w:numPr>
          <w:ilvl w:val="0"/>
          <w:numId w:val="10"/>
        </w:numPr>
        <w:rPr>
          <w:rFonts w:ascii="Georgia" w:hAnsi="Georgia"/>
          <w:sz w:val="22"/>
          <w:szCs w:val="22"/>
        </w:rPr>
      </w:pPr>
      <w:r w:rsidRPr="00691AB4">
        <w:rPr>
          <w:rFonts w:ascii="Georgia" w:hAnsi="Georgia"/>
          <w:b/>
          <w:sz w:val="22"/>
          <w:szCs w:val="22"/>
        </w:rPr>
        <w:t>Evaluation and Grading Scale:</w:t>
      </w:r>
      <w:r w:rsidRPr="00691AB4">
        <w:rPr>
          <w:rFonts w:ascii="Georgia" w:hAnsi="Georgia"/>
          <w:sz w:val="22"/>
          <w:szCs w:val="22"/>
        </w:rPr>
        <w:t xml:space="preserve"> EAP courses use a ten-point scale, with "C" as the minimum passing and advancement grade for</w:t>
      </w:r>
      <w:r>
        <w:rPr>
          <w:rFonts w:ascii="Georgia" w:hAnsi="Georgia"/>
          <w:sz w:val="22"/>
          <w:szCs w:val="22"/>
        </w:rPr>
        <w:t xml:space="preserve"> </w:t>
      </w:r>
      <w:r w:rsidRPr="00691AB4">
        <w:rPr>
          <w:rFonts w:ascii="Georgia" w:hAnsi="Georgia"/>
          <w:sz w:val="22"/>
          <w:szCs w:val="22"/>
        </w:rPr>
        <w:t>each course.</w:t>
      </w:r>
    </w:p>
    <w:p w:rsidR="00691AB4" w:rsidRPr="00691AB4" w:rsidRDefault="00691AB4" w:rsidP="00691AB4">
      <w:pPr>
        <w:pStyle w:val="ListParagraph"/>
        <w:rPr>
          <w:rFonts w:ascii="Georgia" w:hAnsi="Georgia"/>
          <w:sz w:val="22"/>
          <w:szCs w:val="22"/>
        </w:rPr>
      </w:pPr>
    </w:p>
    <w:p w:rsidR="00691AB4" w:rsidRDefault="00691AB4" w:rsidP="00691AB4">
      <w:pPr>
        <w:pStyle w:val="ListParagraph"/>
        <w:rPr>
          <w:rFonts w:ascii="Georgia" w:hAnsi="Georgia"/>
          <w:sz w:val="22"/>
          <w:szCs w:val="22"/>
        </w:rPr>
      </w:pPr>
      <w:r w:rsidRPr="00691AB4">
        <w:rPr>
          <w:rFonts w:ascii="Georgia" w:hAnsi="Georgia"/>
          <w:sz w:val="22"/>
          <w:szCs w:val="22"/>
        </w:rPr>
        <w:t xml:space="preserve">Grades that </w:t>
      </w:r>
      <w:r w:rsidRPr="00691AB4">
        <w:rPr>
          <w:rFonts w:ascii="Georgia" w:hAnsi="Georgia"/>
          <w:b/>
          <w:sz w:val="22"/>
          <w:szCs w:val="22"/>
        </w:rPr>
        <w:t>satisfy</w:t>
      </w:r>
      <w:r w:rsidRPr="00691AB4">
        <w:rPr>
          <w:rFonts w:ascii="Georgia" w:hAnsi="Georgia"/>
          <w:sz w:val="22"/>
          <w:szCs w:val="22"/>
        </w:rPr>
        <w:t xml:space="preserve"> the EAP course requirement:</w:t>
      </w:r>
    </w:p>
    <w:p w:rsidR="00691AB4" w:rsidRPr="00691AB4" w:rsidRDefault="00691AB4" w:rsidP="00691AB4">
      <w:pPr>
        <w:rPr>
          <w:rFonts w:ascii="Georgia" w:hAnsi="Georgia"/>
          <w:sz w:val="22"/>
          <w:szCs w:val="22"/>
        </w:rPr>
      </w:pPr>
    </w:p>
    <w:p w:rsidR="00691AB4" w:rsidRPr="00691AB4" w:rsidRDefault="00691AB4" w:rsidP="00691AB4">
      <w:pPr>
        <w:rPr>
          <w:rFonts w:ascii="Georgia" w:hAnsi="Georgia"/>
          <w:sz w:val="22"/>
          <w:szCs w:val="22"/>
        </w:rPr>
      </w:pPr>
      <w:r>
        <w:rPr>
          <w:rFonts w:ascii="Georgia" w:hAnsi="Georgia"/>
          <w:sz w:val="22"/>
          <w:szCs w:val="22"/>
        </w:rPr>
        <w:t xml:space="preserve">              </w:t>
      </w:r>
      <w:r w:rsidRPr="00691AB4">
        <w:rPr>
          <w:rFonts w:ascii="Georgia" w:hAnsi="Georgia"/>
          <w:sz w:val="22"/>
          <w:szCs w:val="22"/>
        </w:rPr>
        <w:t xml:space="preserve">A 90-100% </w:t>
      </w:r>
      <w:r>
        <w:rPr>
          <w:rFonts w:ascii="Georgia" w:hAnsi="Georgia"/>
          <w:sz w:val="22"/>
          <w:szCs w:val="22"/>
        </w:rPr>
        <w:t xml:space="preserve">   </w:t>
      </w:r>
      <w:r w:rsidR="00906891">
        <w:rPr>
          <w:rFonts w:ascii="Georgia" w:hAnsi="Georgia"/>
          <w:sz w:val="22"/>
          <w:szCs w:val="22"/>
        </w:rPr>
        <w:t xml:space="preserve">       </w:t>
      </w:r>
      <w:r>
        <w:rPr>
          <w:rFonts w:ascii="Georgia" w:hAnsi="Georgia"/>
          <w:sz w:val="22"/>
          <w:szCs w:val="22"/>
        </w:rPr>
        <w:t xml:space="preserve"> </w:t>
      </w:r>
      <w:r w:rsidRPr="00691AB4">
        <w:rPr>
          <w:rFonts w:ascii="Georgia" w:hAnsi="Georgia"/>
          <w:sz w:val="22"/>
          <w:szCs w:val="22"/>
        </w:rPr>
        <w:t>B 80-89%</w:t>
      </w:r>
      <w:r w:rsidR="00E116D0">
        <w:rPr>
          <w:rFonts w:ascii="Georgia" w:hAnsi="Georgia"/>
          <w:sz w:val="22"/>
          <w:szCs w:val="22"/>
        </w:rPr>
        <w:t xml:space="preserve">   </w:t>
      </w:r>
      <w:r w:rsidR="00906891">
        <w:rPr>
          <w:rFonts w:ascii="Georgia" w:hAnsi="Georgia"/>
          <w:sz w:val="22"/>
          <w:szCs w:val="22"/>
        </w:rPr>
        <w:t xml:space="preserve">         </w:t>
      </w:r>
      <w:r w:rsidRPr="00691AB4">
        <w:rPr>
          <w:rFonts w:ascii="Georgia" w:hAnsi="Georgia"/>
          <w:sz w:val="22"/>
          <w:szCs w:val="22"/>
        </w:rPr>
        <w:t xml:space="preserve"> C 70-79%</w:t>
      </w:r>
    </w:p>
    <w:p w:rsidR="00691AB4" w:rsidRPr="00691AB4" w:rsidRDefault="00691AB4" w:rsidP="00691AB4">
      <w:pPr>
        <w:rPr>
          <w:rFonts w:ascii="Georgia" w:hAnsi="Georgia"/>
          <w:sz w:val="22"/>
          <w:szCs w:val="22"/>
        </w:rPr>
      </w:pPr>
    </w:p>
    <w:p w:rsidR="00691AB4" w:rsidRDefault="00691AB4" w:rsidP="00691AB4">
      <w:pPr>
        <w:pStyle w:val="ListParagraph"/>
        <w:rPr>
          <w:rFonts w:ascii="Georgia" w:hAnsi="Georgia"/>
          <w:sz w:val="22"/>
          <w:szCs w:val="22"/>
        </w:rPr>
      </w:pPr>
      <w:r w:rsidRPr="00691AB4">
        <w:rPr>
          <w:rFonts w:ascii="Georgia" w:hAnsi="Georgia"/>
          <w:sz w:val="22"/>
          <w:szCs w:val="22"/>
        </w:rPr>
        <w:t xml:space="preserve">Grades that do </w:t>
      </w:r>
      <w:r w:rsidRPr="00691AB4">
        <w:rPr>
          <w:rFonts w:ascii="Georgia" w:hAnsi="Georgia"/>
          <w:b/>
          <w:sz w:val="22"/>
          <w:szCs w:val="22"/>
        </w:rPr>
        <w:t>NOT satisfy</w:t>
      </w:r>
      <w:r w:rsidRPr="00691AB4">
        <w:rPr>
          <w:rFonts w:ascii="Georgia" w:hAnsi="Georgia"/>
          <w:sz w:val="22"/>
          <w:szCs w:val="22"/>
        </w:rPr>
        <w:t xml:space="preserve"> the EAP course requirement:</w:t>
      </w:r>
    </w:p>
    <w:p w:rsidR="00691AB4" w:rsidRPr="00691AB4" w:rsidRDefault="00691AB4" w:rsidP="00691AB4">
      <w:pPr>
        <w:pStyle w:val="ListParagraph"/>
        <w:rPr>
          <w:rFonts w:ascii="Georgia" w:hAnsi="Georgia"/>
          <w:sz w:val="22"/>
          <w:szCs w:val="22"/>
        </w:rPr>
      </w:pPr>
    </w:p>
    <w:p w:rsidR="00EF4533" w:rsidRDefault="00691AB4" w:rsidP="00691AB4">
      <w:pPr>
        <w:pStyle w:val="ListParagraph"/>
        <w:rPr>
          <w:rFonts w:ascii="Georgia" w:hAnsi="Georgia"/>
          <w:sz w:val="22"/>
          <w:szCs w:val="22"/>
        </w:rPr>
      </w:pPr>
      <w:r w:rsidRPr="00691AB4">
        <w:rPr>
          <w:rFonts w:ascii="Georgia" w:hAnsi="Georgia"/>
          <w:sz w:val="22"/>
          <w:szCs w:val="22"/>
        </w:rPr>
        <w:t>D 60-69%</w:t>
      </w:r>
      <w:r w:rsidR="00E116D0">
        <w:rPr>
          <w:rFonts w:ascii="Georgia" w:hAnsi="Georgia"/>
          <w:sz w:val="22"/>
          <w:szCs w:val="22"/>
        </w:rPr>
        <w:t xml:space="preserve">       </w:t>
      </w:r>
      <w:r w:rsidR="00906891">
        <w:rPr>
          <w:rFonts w:ascii="Georgia" w:hAnsi="Georgia"/>
          <w:sz w:val="22"/>
          <w:szCs w:val="22"/>
        </w:rPr>
        <w:t xml:space="preserve">      </w:t>
      </w:r>
      <w:r w:rsidR="00E116D0">
        <w:rPr>
          <w:rFonts w:ascii="Georgia" w:hAnsi="Georgia"/>
          <w:sz w:val="22"/>
          <w:szCs w:val="22"/>
        </w:rPr>
        <w:t xml:space="preserve"> </w:t>
      </w:r>
      <w:r w:rsidRPr="00691AB4">
        <w:rPr>
          <w:rFonts w:ascii="Georgia" w:hAnsi="Georgia"/>
          <w:sz w:val="22"/>
          <w:szCs w:val="22"/>
        </w:rPr>
        <w:t xml:space="preserve"> F 0-59%</w:t>
      </w:r>
    </w:p>
    <w:p w:rsidR="00691AB4" w:rsidRDefault="00691AB4" w:rsidP="00691AB4">
      <w:pPr>
        <w:rPr>
          <w:rFonts w:ascii="Georgia" w:hAnsi="Georgia"/>
          <w:sz w:val="22"/>
          <w:szCs w:val="22"/>
        </w:rPr>
      </w:pPr>
    </w:p>
    <w:p w:rsidR="004300DB" w:rsidRDefault="004300DB" w:rsidP="00691AB4">
      <w:pPr>
        <w:rPr>
          <w:rFonts w:ascii="Georgia" w:hAnsi="Georgia"/>
          <w:sz w:val="22"/>
          <w:szCs w:val="22"/>
        </w:rPr>
      </w:pPr>
    </w:p>
    <w:p w:rsidR="004300DB" w:rsidRDefault="004300DB" w:rsidP="00691AB4">
      <w:pPr>
        <w:rPr>
          <w:rFonts w:ascii="Georgia" w:hAnsi="Georgia"/>
          <w:sz w:val="22"/>
          <w:szCs w:val="22"/>
        </w:rPr>
      </w:pPr>
    </w:p>
    <w:p w:rsidR="00691AB4" w:rsidRPr="009A6FE2" w:rsidRDefault="00691AB4" w:rsidP="009A6FE2">
      <w:pPr>
        <w:pStyle w:val="ListParagraph"/>
        <w:numPr>
          <w:ilvl w:val="0"/>
          <w:numId w:val="10"/>
        </w:numPr>
        <w:rPr>
          <w:rFonts w:ascii="Georgia" w:hAnsi="Georgia"/>
          <w:sz w:val="22"/>
          <w:szCs w:val="22"/>
        </w:rPr>
      </w:pPr>
      <w:r w:rsidRPr="009A6FE2">
        <w:rPr>
          <w:rFonts w:ascii="Georgia" w:hAnsi="Georgia"/>
          <w:b/>
          <w:sz w:val="22"/>
          <w:szCs w:val="22"/>
        </w:rPr>
        <w:t>Determination of Final Course Grade:</w:t>
      </w:r>
      <w:r w:rsidRPr="009A6FE2">
        <w:rPr>
          <w:rFonts w:ascii="Georgia" w:hAnsi="Georgia"/>
          <w:sz w:val="22"/>
          <w:szCs w:val="22"/>
        </w:rPr>
        <w:t xml:space="preserve"> In order to pass the course, students must earn a "C" or above in course work. The final</w:t>
      </w:r>
      <w:r w:rsidR="009A6FE2">
        <w:rPr>
          <w:rFonts w:ascii="Georgia" w:hAnsi="Georgia"/>
          <w:sz w:val="22"/>
          <w:szCs w:val="22"/>
        </w:rPr>
        <w:t xml:space="preserve"> </w:t>
      </w:r>
      <w:r w:rsidRPr="009A6FE2">
        <w:rPr>
          <w:rFonts w:ascii="Georgia" w:hAnsi="Georgia"/>
          <w:sz w:val="22"/>
          <w:szCs w:val="22"/>
        </w:rPr>
        <w:t>grade will be determined by the following:</w:t>
      </w:r>
    </w:p>
    <w:p w:rsidR="00EF4533" w:rsidRDefault="00EF4533" w:rsidP="00EF4533">
      <w:pPr>
        <w:ind w:left="720"/>
        <w:rPr>
          <w:rFonts w:ascii="Georgia" w:hAnsi="Georgia"/>
          <w:sz w:val="22"/>
          <w:szCs w:val="22"/>
        </w:rPr>
      </w:pPr>
    </w:p>
    <w:tbl>
      <w:tblPr>
        <w:tblStyle w:val="TableGrid"/>
        <w:tblW w:w="0" w:type="auto"/>
        <w:tblInd w:w="720" w:type="dxa"/>
        <w:tblLook w:val="04A0" w:firstRow="1" w:lastRow="0" w:firstColumn="1" w:lastColumn="0" w:noHBand="0" w:noVBand="1"/>
      </w:tblPr>
      <w:tblGrid>
        <w:gridCol w:w="3168"/>
        <w:gridCol w:w="4410"/>
      </w:tblGrid>
      <w:tr w:rsidR="004300DB" w:rsidTr="004300DB">
        <w:trPr>
          <w:trHeight w:val="170"/>
        </w:trPr>
        <w:tc>
          <w:tcPr>
            <w:tcW w:w="3168" w:type="dxa"/>
          </w:tcPr>
          <w:p w:rsidR="004300DB" w:rsidRPr="009A6FE2" w:rsidRDefault="004300DB" w:rsidP="009A6FE2">
            <w:pPr>
              <w:rPr>
                <w:rFonts w:ascii="Georgia" w:hAnsi="Georgia" w:cs="BigCaslon-Medium"/>
                <w:color w:val="000000"/>
                <w:sz w:val="22"/>
                <w:szCs w:val="22"/>
              </w:rPr>
            </w:pPr>
          </w:p>
        </w:tc>
        <w:tc>
          <w:tcPr>
            <w:tcW w:w="4410" w:type="dxa"/>
          </w:tcPr>
          <w:p w:rsidR="004300DB" w:rsidRPr="009A6FE2" w:rsidRDefault="004300DB" w:rsidP="009A6FE2">
            <w:pPr>
              <w:rPr>
                <w:rFonts w:ascii="Georgia" w:hAnsi="Georgia" w:cs="BigCaslon-Medium"/>
                <w:color w:val="000000"/>
                <w:sz w:val="22"/>
                <w:szCs w:val="22"/>
              </w:rPr>
            </w:pPr>
            <w:r>
              <w:rPr>
                <w:rFonts w:ascii="Georgia" w:hAnsi="Georgia" w:cs="BigCaslon-Medium"/>
                <w:color w:val="000000"/>
                <w:sz w:val="22"/>
                <w:szCs w:val="22"/>
              </w:rPr>
              <w:t>Percentage</w:t>
            </w:r>
          </w:p>
        </w:tc>
      </w:tr>
      <w:tr w:rsidR="004300DB" w:rsidTr="004300DB">
        <w:trPr>
          <w:trHeight w:val="170"/>
        </w:trPr>
        <w:tc>
          <w:tcPr>
            <w:tcW w:w="3168" w:type="dxa"/>
          </w:tcPr>
          <w:p w:rsidR="004300DB" w:rsidRPr="009A6FE2" w:rsidRDefault="004300DB" w:rsidP="009A6FE2">
            <w:pPr>
              <w:rPr>
                <w:rFonts w:ascii="Georgia" w:hAnsi="Georgia"/>
                <w:sz w:val="22"/>
                <w:szCs w:val="22"/>
              </w:rPr>
            </w:pPr>
            <w:r w:rsidRPr="009A6FE2">
              <w:rPr>
                <w:rFonts w:ascii="Georgia" w:hAnsi="Georgia" w:cs="BigCaslon-Medium"/>
                <w:color w:val="000000"/>
                <w:sz w:val="22"/>
                <w:szCs w:val="22"/>
              </w:rPr>
              <w:t>Tests</w:t>
            </w:r>
          </w:p>
        </w:tc>
        <w:tc>
          <w:tcPr>
            <w:tcW w:w="4410" w:type="dxa"/>
          </w:tcPr>
          <w:p w:rsidR="004300DB" w:rsidRPr="009A6FE2" w:rsidRDefault="004300DB" w:rsidP="009A6FE2">
            <w:pPr>
              <w:rPr>
                <w:rFonts w:ascii="Georgia" w:hAnsi="Georgia"/>
                <w:sz w:val="22"/>
                <w:szCs w:val="22"/>
              </w:rPr>
            </w:pPr>
            <w:r w:rsidRPr="009A6FE2">
              <w:rPr>
                <w:rFonts w:ascii="Georgia" w:hAnsi="Georgia" w:cs="BigCaslon-Medium"/>
                <w:color w:val="000000"/>
                <w:sz w:val="22"/>
                <w:szCs w:val="22"/>
              </w:rPr>
              <w:t xml:space="preserve">15% – the lowest test score will be dropped </w:t>
            </w:r>
          </w:p>
        </w:tc>
      </w:tr>
      <w:tr w:rsidR="004300DB" w:rsidTr="004300DB">
        <w:tc>
          <w:tcPr>
            <w:tcW w:w="3168" w:type="dxa"/>
          </w:tcPr>
          <w:p w:rsidR="004300DB" w:rsidRPr="009A6FE2" w:rsidRDefault="004300DB" w:rsidP="009A6FE2">
            <w:pPr>
              <w:rPr>
                <w:rFonts w:ascii="Georgia" w:hAnsi="Georgia"/>
                <w:sz w:val="22"/>
                <w:szCs w:val="22"/>
              </w:rPr>
            </w:pPr>
            <w:r w:rsidRPr="009A6FE2">
              <w:rPr>
                <w:rFonts w:ascii="Georgia" w:hAnsi="Georgia" w:cs="BigCaslon-Medium"/>
                <w:color w:val="000000"/>
                <w:sz w:val="22"/>
                <w:szCs w:val="22"/>
              </w:rPr>
              <w:t xml:space="preserve">Lab Work </w:t>
            </w:r>
          </w:p>
        </w:tc>
        <w:tc>
          <w:tcPr>
            <w:tcW w:w="4410" w:type="dxa"/>
          </w:tcPr>
          <w:p w:rsidR="004300DB" w:rsidRPr="009A6FE2" w:rsidRDefault="004300DB">
            <w:pPr>
              <w:rPr>
                <w:rFonts w:ascii="Georgia" w:hAnsi="Georgia"/>
                <w:sz w:val="22"/>
                <w:szCs w:val="22"/>
              </w:rPr>
            </w:pPr>
            <w:r>
              <w:rPr>
                <w:rFonts w:ascii="Georgia" w:hAnsi="Georgia" w:cs="BigCaslon-Medium"/>
                <w:color w:val="000000"/>
                <w:sz w:val="22"/>
                <w:szCs w:val="22"/>
              </w:rPr>
              <w:t>10</w:t>
            </w:r>
            <w:r w:rsidRPr="009A6FE2">
              <w:rPr>
                <w:rFonts w:ascii="Georgia" w:hAnsi="Georgia" w:cs="BigCaslon-Medium"/>
                <w:color w:val="000000"/>
                <w:sz w:val="22"/>
                <w:szCs w:val="22"/>
              </w:rPr>
              <w:t xml:space="preserve">% </w:t>
            </w:r>
          </w:p>
        </w:tc>
      </w:tr>
      <w:tr w:rsidR="004300DB" w:rsidTr="004300DB">
        <w:tc>
          <w:tcPr>
            <w:tcW w:w="3168" w:type="dxa"/>
          </w:tcPr>
          <w:p w:rsidR="004300DB" w:rsidRPr="00DA6243" w:rsidRDefault="004300DB" w:rsidP="00EF4533">
            <w:pPr>
              <w:rPr>
                <w:rFonts w:ascii="Georgia" w:hAnsi="Georgia"/>
                <w:sz w:val="22"/>
                <w:szCs w:val="22"/>
              </w:rPr>
            </w:pPr>
            <w:r w:rsidRPr="00DA6243">
              <w:rPr>
                <w:rFonts w:ascii="Georgia" w:hAnsi="Georgia" w:cs="BigCaslon-Medium"/>
                <w:color w:val="000000"/>
                <w:sz w:val="22"/>
                <w:szCs w:val="22"/>
              </w:rPr>
              <w:t>Attendance and Participation</w:t>
            </w:r>
          </w:p>
        </w:tc>
        <w:tc>
          <w:tcPr>
            <w:tcW w:w="4410" w:type="dxa"/>
          </w:tcPr>
          <w:p w:rsidR="004300DB" w:rsidRDefault="004300DB" w:rsidP="00EF4533">
            <w:pPr>
              <w:rPr>
                <w:rFonts w:ascii="Georgia" w:hAnsi="Georgia"/>
                <w:sz w:val="22"/>
                <w:szCs w:val="22"/>
              </w:rPr>
            </w:pPr>
            <w:r>
              <w:rPr>
                <w:rFonts w:ascii="Georgia" w:hAnsi="Georgia"/>
                <w:sz w:val="22"/>
                <w:szCs w:val="22"/>
              </w:rPr>
              <w:t>10%</w:t>
            </w:r>
          </w:p>
        </w:tc>
      </w:tr>
      <w:tr w:rsidR="004300DB" w:rsidTr="004300DB">
        <w:tc>
          <w:tcPr>
            <w:tcW w:w="3168" w:type="dxa"/>
          </w:tcPr>
          <w:p w:rsidR="004300DB" w:rsidRDefault="004300DB" w:rsidP="009F2CCF">
            <w:pPr>
              <w:rPr>
                <w:rFonts w:ascii="Georgia" w:hAnsi="Georgia"/>
                <w:sz w:val="22"/>
                <w:szCs w:val="22"/>
              </w:rPr>
            </w:pPr>
            <w:r w:rsidRPr="009A6FE2">
              <w:rPr>
                <w:rFonts w:ascii="Georgia" w:hAnsi="Georgia"/>
                <w:sz w:val="22"/>
                <w:szCs w:val="22"/>
              </w:rPr>
              <w:t>H</w:t>
            </w:r>
            <w:r>
              <w:rPr>
                <w:rFonts w:ascii="Georgia" w:hAnsi="Georgia"/>
                <w:sz w:val="22"/>
                <w:szCs w:val="22"/>
              </w:rPr>
              <w:t>omework</w:t>
            </w:r>
          </w:p>
        </w:tc>
        <w:tc>
          <w:tcPr>
            <w:tcW w:w="4410" w:type="dxa"/>
          </w:tcPr>
          <w:p w:rsidR="004300DB" w:rsidRDefault="004300DB" w:rsidP="00EF4533">
            <w:pPr>
              <w:rPr>
                <w:rFonts w:ascii="Georgia" w:hAnsi="Georgia"/>
                <w:sz w:val="22"/>
                <w:szCs w:val="22"/>
              </w:rPr>
            </w:pPr>
            <w:r>
              <w:rPr>
                <w:rFonts w:ascii="Georgia" w:hAnsi="Georgia"/>
                <w:sz w:val="22"/>
                <w:szCs w:val="22"/>
              </w:rPr>
              <w:t>10%</w:t>
            </w:r>
          </w:p>
        </w:tc>
      </w:tr>
      <w:tr w:rsidR="004300DB" w:rsidTr="004300DB">
        <w:tc>
          <w:tcPr>
            <w:tcW w:w="3168" w:type="dxa"/>
          </w:tcPr>
          <w:p w:rsidR="004300DB" w:rsidRPr="009A6FE2" w:rsidRDefault="004300DB" w:rsidP="00EF4533">
            <w:pPr>
              <w:rPr>
                <w:rFonts w:ascii="Georgia" w:hAnsi="Georgia"/>
                <w:sz w:val="22"/>
                <w:szCs w:val="22"/>
              </w:rPr>
            </w:pPr>
            <w:r w:rsidRPr="009A6FE2">
              <w:rPr>
                <w:rFonts w:ascii="Georgia" w:hAnsi="Georgia"/>
                <w:sz w:val="22"/>
                <w:szCs w:val="22"/>
              </w:rPr>
              <w:t>Quizzes</w:t>
            </w:r>
          </w:p>
        </w:tc>
        <w:tc>
          <w:tcPr>
            <w:tcW w:w="4410" w:type="dxa"/>
          </w:tcPr>
          <w:p w:rsidR="004300DB" w:rsidRDefault="004300DB" w:rsidP="00EF4533">
            <w:pPr>
              <w:rPr>
                <w:rFonts w:ascii="Georgia" w:hAnsi="Georgia"/>
                <w:sz w:val="22"/>
                <w:szCs w:val="22"/>
              </w:rPr>
            </w:pPr>
            <w:r>
              <w:rPr>
                <w:rFonts w:ascii="Georgia" w:hAnsi="Georgia"/>
                <w:sz w:val="22"/>
                <w:szCs w:val="22"/>
              </w:rPr>
              <w:t>10%</w:t>
            </w:r>
          </w:p>
        </w:tc>
      </w:tr>
      <w:tr w:rsidR="004300DB" w:rsidTr="004300DB">
        <w:tc>
          <w:tcPr>
            <w:tcW w:w="3168" w:type="dxa"/>
          </w:tcPr>
          <w:p w:rsidR="004300DB" w:rsidRDefault="004300DB" w:rsidP="00EF4533">
            <w:pPr>
              <w:rPr>
                <w:rFonts w:ascii="Georgia" w:hAnsi="Georgia"/>
                <w:sz w:val="22"/>
                <w:szCs w:val="22"/>
              </w:rPr>
            </w:pPr>
            <w:r w:rsidRPr="009A6FE2">
              <w:rPr>
                <w:rFonts w:ascii="Georgia" w:hAnsi="Georgia"/>
                <w:sz w:val="22"/>
                <w:szCs w:val="22"/>
              </w:rPr>
              <w:t>Mid Term Exam</w:t>
            </w:r>
          </w:p>
        </w:tc>
        <w:tc>
          <w:tcPr>
            <w:tcW w:w="4410" w:type="dxa"/>
          </w:tcPr>
          <w:p w:rsidR="004300DB" w:rsidRDefault="004300DB" w:rsidP="00EF4533">
            <w:pPr>
              <w:rPr>
                <w:rFonts w:ascii="Georgia" w:hAnsi="Georgia"/>
                <w:sz w:val="22"/>
                <w:szCs w:val="22"/>
              </w:rPr>
            </w:pPr>
            <w:r>
              <w:rPr>
                <w:rFonts w:ascii="Georgia" w:hAnsi="Georgia"/>
                <w:sz w:val="22"/>
                <w:szCs w:val="22"/>
              </w:rPr>
              <w:t>20%</w:t>
            </w:r>
          </w:p>
        </w:tc>
      </w:tr>
      <w:tr w:rsidR="004300DB" w:rsidTr="004300DB">
        <w:tc>
          <w:tcPr>
            <w:tcW w:w="3168" w:type="dxa"/>
          </w:tcPr>
          <w:p w:rsidR="004300DB" w:rsidRDefault="004300DB" w:rsidP="00EF4533">
            <w:pPr>
              <w:rPr>
                <w:rFonts w:ascii="Georgia" w:hAnsi="Georgia"/>
                <w:sz w:val="22"/>
                <w:szCs w:val="22"/>
              </w:rPr>
            </w:pPr>
            <w:r>
              <w:rPr>
                <w:rFonts w:ascii="Georgia" w:hAnsi="Georgia"/>
                <w:sz w:val="22"/>
                <w:szCs w:val="22"/>
              </w:rPr>
              <w:t>Final Exam</w:t>
            </w:r>
          </w:p>
        </w:tc>
        <w:tc>
          <w:tcPr>
            <w:tcW w:w="4410" w:type="dxa"/>
          </w:tcPr>
          <w:p w:rsidR="004300DB" w:rsidRDefault="004300DB" w:rsidP="00EF4533">
            <w:pPr>
              <w:rPr>
                <w:rFonts w:ascii="Georgia" w:hAnsi="Georgia"/>
                <w:sz w:val="22"/>
                <w:szCs w:val="22"/>
              </w:rPr>
            </w:pPr>
            <w:r>
              <w:rPr>
                <w:rFonts w:ascii="Georgia" w:hAnsi="Georgia"/>
                <w:sz w:val="22"/>
                <w:szCs w:val="22"/>
              </w:rPr>
              <w:t>25%</w:t>
            </w:r>
          </w:p>
        </w:tc>
      </w:tr>
      <w:tr w:rsidR="004300DB" w:rsidTr="004300DB">
        <w:tc>
          <w:tcPr>
            <w:tcW w:w="3168" w:type="dxa"/>
          </w:tcPr>
          <w:p w:rsidR="004300DB" w:rsidRDefault="004300DB" w:rsidP="00EF4533">
            <w:pPr>
              <w:rPr>
                <w:rFonts w:ascii="Georgia" w:hAnsi="Georgia"/>
                <w:sz w:val="22"/>
                <w:szCs w:val="22"/>
              </w:rPr>
            </w:pPr>
            <w:r>
              <w:rPr>
                <w:rFonts w:ascii="Georgia" w:hAnsi="Georgia"/>
                <w:sz w:val="22"/>
                <w:szCs w:val="22"/>
              </w:rPr>
              <w:t>Total</w:t>
            </w:r>
          </w:p>
        </w:tc>
        <w:tc>
          <w:tcPr>
            <w:tcW w:w="4410" w:type="dxa"/>
          </w:tcPr>
          <w:p w:rsidR="004300DB" w:rsidRDefault="004300DB" w:rsidP="00EF4533">
            <w:pPr>
              <w:rPr>
                <w:rFonts w:ascii="Georgia" w:hAnsi="Georgia"/>
                <w:sz w:val="22"/>
                <w:szCs w:val="22"/>
              </w:rPr>
            </w:pPr>
            <w:r>
              <w:rPr>
                <w:rFonts w:ascii="Georgia" w:hAnsi="Georgia"/>
                <w:sz w:val="22"/>
                <w:szCs w:val="22"/>
              </w:rPr>
              <w:t>100%</w:t>
            </w:r>
          </w:p>
        </w:tc>
      </w:tr>
    </w:tbl>
    <w:p w:rsidR="007D79B7" w:rsidRDefault="007D79B7" w:rsidP="004300DB">
      <w:pPr>
        <w:rPr>
          <w:rFonts w:ascii="Georgia" w:hAnsi="Georgia"/>
          <w:sz w:val="22"/>
          <w:szCs w:val="22"/>
        </w:rPr>
      </w:pPr>
    </w:p>
    <w:p w:rsidR="004300DB" w:rsidRDefault="004300DB" w:rsidP="004300DB">
      <w:pPr>
        <w:rPr>
          <w:rFonts w:ascii="Georgia" w:hAnsi="Georgia"/>
          <w:sz w:val="22"/>
          <w:szCs w:val="22"/>
        </w:rPr>
      </w:pPr>
    </w:p>
    <w:p w:rsidR="00DA6243" w:rsidRDefault="00DA6243" w:rsidP="00EF4533">
      <w:pPr>
        <w:ind w:left="720"/>
        <w:rPr>
          <w:rFonts w:ascii="Georgia" w:hAnsi="Georgia"/>
          <w:sz w:val="22"/>
          <w:szCs w:val="22"/>
        </w:rPr>
      </w:pPr>
    </w:p>
    <w:p w:rsidR="00DA6243" w:rsidRDefault="00DA6243" w:rsidP="00EF4533">
      <w:pPr>
        <w:ind w:left="720"/>
        <w:rPr>
          <w:rFonts w:ascii="Georgia" w:hAnsi="Georgia"/>
          <w:sz w:val="22"/>
          <w:szCs w:val="22"/>
        </w:rPr>
      </w:pPr>
    </w:p>
    <w:p w:rsidR="007D79B7" w:rsidRPr="007D79B7" w:rsidRDefault="007D79B7" w:rsidP="007D79B7">
      <w:pPr>
        <w:pStyle w:val="ListParagraph"/>
        <w:numPr>
          <w:ilvl w:val="0"/>
          <w:numId w:val="10"/>
        </w:numPr>
        <w:rPr>
          <w:rFonts w:ascii="Georgia" w:hAnsi="Georgia"/>
          <w:sz w:val="22"/>
          <w:szCs w:val="22"/>
        </w:rPr>
      </w:pPr>
      <w:r w:rsidRPr="007D79B7">
        <w:rPr>
          <w:rFonts w:ascii="Georgia" w:hAnsi="Georgia"/>
          <w:b/>
          <w:sz w:val="22"/>
          <w:szCs w:val="22"/>
        </w:rPr>
        <w:t>Final Exam:</w:t>
      </w:r>
      <w:r w:rsidRPr="007D79B7">
        <w:rPr>
          <w:rFonts w:ascii="Georgia" w:hAnsi="Georgia"/>
          <w:sz w:val="22"/>
          <w:szCs w:val="22"/>
        </w:rPr>
        <w:t xml:space="preserve"> The final exam is a college-wide departmental exam. The comprehensive final exam will be given at the last class meeting for the course and is worth 25% of your final grade.</w:t>
      </w:r>
    </w:p>
    <w:p w:rsidR="007D79B7" w:rsidRDefault="007D79B7" w:rsidP="00EF4533">
      <w:pPr>
        <w:ind w:left="720"/>
        <w:rPr>
          <w:rFonts w:ascii="Georgia" w:hAnsi="Georgia"/>
          <w:sz w:val="22"/>
          <w:szCs w:val="22"/>
        </w:rPr>
      </w:pPr>
    </w:p>
    <w:p w:rsidR="004300DB" w:rsidRDefault="004300DB" w:rsidP="00EF4533">
      <w:pPr>
        <w:ind w:left="720"/>
        <w:rPr>
          <w:rFonts w:ascii="Georgia" w:hAnsi="Georgia"/>
          <w:sz w:val="22"/>
          <w:szCs w:val="22"/>
        </w:rPr>
      </w:pPr>
    </w:p>
    <w:p w:rsidR="004300DB" w:rsidRDefault="004300DB" w:rsidP="00EF4533">
      <w:pPr>
        <w:ind w:left="720"/>
        <w:rPr>
          <w:rFonts w:ascii="Georgia" w:hAnsi="Georgia"/>
          <w:sz w:val="22"/>
          <w:szCs w:val="22"/>
        </w:rPr>
      </w:pPr>
    </w:p>
    <w:p w:rsidR="004300DB" w:rsidRDefault="004300DB" w:rsidP="00EF4533">
      <w:pPr>
        <w:ind w:left="720"/>
        <w:rPr>
          <w:rFonts w:ascii="Georgia" w:hAnsi="Georgia"/>
          <w:sz w:val="22"/>
          <w:szCs w:val="22"/>
        </w:rPr>
      </w:pPr>
    </w:p>
    <w:p w:rsidR="004300DB" w:rsidRDefault="004300DB" w:rsidP="00EF4533">
      <w:pPr>
        <w:ind w:left="720"/>
        <w:rPr>
          <w:rFonts w:ascii="Georgia" w:hAnsi="Georgia"/>
          <w:sz w:val="22"/>
          <w:szCs w:val="22"/>
        </w:rPr>
      </w:pPr>
    </w:p>
    <w:p w:rsidR="00EF4533" w:rsidRPr="00E931C6" w:rsidRDefault="00EF4533" w:rsidP="00EF4533">
      <w:pPr>
        <w:ind w:left="720"/>
        <w:rPr>
          <w:rFonts w:ascii="Georgia" w:hAnsi="Georgia"/>
          <w:sz w:val="22"/>
          <w:szCs w:val="22"/>
        </w:rPr>
      </w:pPr>
    </w:p>
    <w:p w:rsidR="00113E22" w:rsidRPr="00E931C6" w:rsidRDefault="00113E22">
      <w:pPr>
        <w:pStyle w:val="Heading2"/>
        <w:rPr>
          <w:rFonts w:ascii="Georgia" w:hAnsi="Georgia"/>
          <w:sz w:val="22"/>
          <w:szCs w:val="22"/>
        </w:rPr>
      </w:pPr>
      <w:r w:rsidRPr="00E931C6">
        <w:rPr>
          <w:rFonts w:ascii="Georgia" w:hAnsi="Georgia"/>
          <w:sz w:val="22"/>
          <w:szCs w:val="22"/>
        </w:rPr>
        <w:t>Important Dates</w:t>
      </w:r>
    </w:p>
    <w:p w:rsidR="00113E22" w:rsidRDefault="00113E22">
      <w:pPr>
        <w:rPr>
          <w:rFonts w:ascii="Georgia" w:hAnsi="Georgia"/>
          <w:sz w:val="22"/>
          <w:szCs w:val="22"/>
        </w:rPr>
      </w:pPr>
    </w:p>
    <w:p w:rsidR="00123300" w:rsidRDefault="00123300" w:rsidP="00123300">
      <w:pPr>
        <w:rPr>
          <w:rFonts w:ascii="Georgia" w:hAnsi="Georgia"/>
          <w:sz w:val="22"/>
          <w:szCs w:val="22"/>
        </w:rPr>
      </w:pPr>
      <w:r w:rsidRPr="00123300">
        <w:rPr>
          <w:rFonts w:ascii="Georgia" w:hAnsi="Georgia"/>
          <w:sz w:val="22"/>
          <w:szCs w:val="22"/>
        </w:rPr>
        <w:t>Labor  Day– College Closed…………………………………………..... Mon, September 2</w:t>
      </w:r>
    </w:p>
    <w:p w:rsidR="004300DB" w:rsidRPr="00123300" w:rsidRDefault="004300DB" w:rsidP="00123300">
      <w:pPr>
        <w:rPr>
          <w:rFonts w:ascii="Georgia" w:hAnsi="Georgia"/>
          <w:sz w:val="22"/>
          <w:szCs w:val="22"/>
        </w:rPr>
      </w:pPr>
    </w:p>
    <w:p w:rsidR="007D79B7" w:rsidRDefault="007D79B7" w:rsidP="007D79B7">
      <w:pPr>
        <w:rPr>
          <w:rFonts w:ascii="Georgia" w:hAnsi="Georgia"/>
          <w:sz w:val="22"/>
          <w:szCs w:val="22"/>
        </w:rPr>
      </w:pPr>
      <w:r w:rsidRPr="007D79B7">
        <w:rPr>
          <w:rFonts w:ascii="Georgia" w:hAnsi="Georgia"/>
          <w:sz w:val="22"/>
          <w:szCs w:val="22"/>
        </w:rPr>
        <w:t>Drop/Refund De</w:t>
      </w:r>
      <w:r w:rsidR="003C064E">
        <w:rPr>
          <w:rFonts w:ascii="Georgia" w:hAnsi="Georgia"/>
          <w:sz w:val="22"/>
          <w:szCs w:val="22"/>
        </w:rPr>
        <w:t xml:space="preserve">adline…………………………………………………… </w:t>
      </w:r>
      <w:r w:rsidR="00123300">
        <w:rPr>
          <w:rFonts w:ascii="Georgia" w:hAnsi="Georgia"/>
          <w:sz w:val="22"/>
          <w:szCs w:val="22"/>
        </w:rPr>
        <w:t>Tue</w:t>
      </w:r>
      <w:r w:rsidR="003C064E">
        <w:rPr>
          <w:rFonts w:ascii="Georgia" w:hAnsi="Georgia"/>
          <w:sz w:val="22"/>
          <w:szCs w:val="22"/>
        </w:rPr>
        <w:t>,</w:t>
      </w:r>
      <w:r w:rsidR="00123300">
        <w:rPr>
          <w:rFonts w:ascii="Georgia" w:hAnsi="Georgia"/>
          <w:sz w:val="22"/>
          <w:szCs w:val="22"/>
        </w:rPr>
        <w:t xml:space="preserve"> September 3</w:t>
      </w:r>
    </w:p>
    <w:p w:rsidR="004300DB" w:rsidRDefault="004300DB" w:rsidP="007D79B7">
      <w:pPr>
        <w:rPr>
          <w:rFonts w:ascii="Georgia" w:hAnsi="Georgia"/>
          <w:sz w:val="22"/>
          <w:szCs w:val="22"/>
        </w:rPr>
      </w:pPr>
    </w:p>
    <w:p w:rsidR="00A80B9F" w:rsidRDefault="00A80B9F" w:rsidP="007D79B7">
      <w:pPr>
        <w:rPr>
          <w:rFonts w:ascii="Georgia" w:hAnsi="Georgia"/>
          <w:sz w:val="22"/>
          <w:szCs w:val="22"/>
        </w:rPr>
      </w:pPr>
      <w:r>
        <w:rPr>
          <w:rFonts w:ascii="Georgia" w:hAnsi="Georgia"/>
          <w:sz w:val="22"/>
          <w:szCs w:val="22"/>
        </w:rPr>
        <w:t>Midterm</w:t>
      </w:r>
      <w:r w:rsidR="00347E33">
        <w:rPr>
          <w:rFonts w:ascii="Georgia" w:hAnsi="Georgia"/>
          <w:sz w:val="22"/>
          <w:szCs w:val="22"/>
        </w:rPr>
        <w:t>…………………………………………………………………………Wed, October 16, 5:30-6:45</w:t>
      </w:r>
      <w:bookmarkStart w:id="0" w:name="_GoBack"/>
      <w:bookmarkEnd w:id="0"/>
    </w:p>
    <w:p w:rsidR="004300DB" w:rsidRPr="007D79B7" w:rsidRDefault="004300DB" w:rsidP="007D79B7">
      <w:pPr>
        <w:rPr>
          <w:rFonts w:ascii="Georgia" w:hAnsi="Georgia"/>
          <w:sz w:val="22"/>
          <w:szCs w:val="22"/>
        </w:rPr>
      </w:pPr>
    </w:p>
    <w:p w:rsidR="007D79B7" w:rsidRDefault="007D79B7" w:rsidP="007D79B7">
      <w:pPr>
        <w:rPr>
          <w:rFonts w:ascii="Georgia" w:hAnsi="Georgia"/>
          <w:sz w:val="22"/>
          <w:szCs w:val="22"/>
        </w:rPr>
      </w:pPr>
      <w:r w:rsidRPr="007D79B7">
        <w:rPr>
          <w:rFonts w:ascii="Georgia" w:hAnsi="Georgia"/>
          <w:sz w:val="22"/>
          <w:szCs w:val="22"/>
        </w:rPr>
        <w:t>Withdrawal Dead</w:t>
      </w:r>
      <w:r w:rsidR="00A80B9F">
        <w:rPr>
          <w:rFonts w:ascii="Georgia" w:hAnsi="Georgia"/>
          <w:sz w:val="22"/>
          <w:szCs w:val="22"/>
        </w:rPr>
        <w:t>line for ‘W’ grade…………………………………..</w:t>
      </w:r>
      <w:r w:rsidRPr="007D79B7">
        <w:rPr>
          <w:rFonts w:ascii="Georgia" w:hAnsi="Georgia"/>
          <w:sz w:val="22"/>
          <w:szCs w:val="22"/>
        </w:rPr>
        <w:t xml:space="preserve"> </w:t>
      </w:r>
      <w:r w:rsidRPr="00123300">
        <w:rPr>
          <w:rFonts w:ascii="Georgia" w:hAnsi="Georgia"/>
          <w:sz w:val="22"/>
          <w:szCs w:val="22"/>
        </w:rPr>
        <w:t>Fri, November 1, at 11:59 pm</w:t>
      </w:r>
    </w:p>
    <w:p w:rsidR="004300DB" w:rsidRPr="007D79B7" w:rsidRDefault="004300DB" w:rsidP="007D79B7">
      <w:pPr>
        <w:rPr>
          <w:rFonts w:ascii="Georgia" w:hAnsi="Georgia"/>
          <w:sz w:val="22"/>
          <w:szCs w:val="22"/>
        </w:rPr>
      </w:pPr>
    </w:p>
    <w:p w:rsidR="007D79B7" w:rsidRDefault="0064608B" w:rsidP="007D79B7">
      <w:pPr>
        <w:rPr>
          <w:rFonts w:ascii="Georgia" w:hAnsi="Georgia"/>
          <w:sz w:val="22"/>
          <w:szCs w:val="22"/>
        </w:rPr>
      </w:pPr>
      <w:r>
        <w:rPr>
          <w:rFonts w:ascii="Georgia" w:hAnsi="Georgia"/>
          <w:sz w:val="22"/>
          <w:szCs w:val="22"/>
        </w:rPr>
        <w:t>Thanksgiving Break</w:t>
      </w:r>
      <w:r w:rsidR="007D79B7" w:rsidRPr="007D79B7">
        <w:rPr>
          <w:rFonts w:ascii="Georgia" w:hAnsi="Georgia"/>
          <w:sz w:val="22"/>
          <w:szCs w:val="22"/>
        </w:rPr>
        <w:t xml:space="preserve">- </w:t>
      </w:r>
      <w:r>
        <w:rPr>
          <w:rFonts w:ascii="Georgia" w:hAnsi="Georgia"/>
          <w:sz w:val="22"/>
          <w:szCs w:val="22"/>
        </w:rPr>
        <w:t>No Class</w:t>
      </w:r>
      <w:r w:rsidR="00A80B9F">
        <w:rPr>
          <w:rFonts w:ascii="Georgia" w:hAnsi="Georgia"/>
          <w:sz w:val="22"/>
          <w:szCs w:val="22"/>
        </w:rPr>
        <w:t>……………………………………..</w:t>
      </w:r>
      <w:r w:rsidR="007D79B7" w:rsidRPr="007D79B7">
        <w:rPr>
          <w:rFonts w:ascii="Georgia" w:hAnsi="Georgia"/>
          <w:sz w:val="22"/>
          <w:szCs w:val="22"/>
        </w:rPr>
        <w:t xml:space="preserve">…. </w:t>
      </w:r>
      <w:r>
        <w:rPr>
          <w:rFonts w:ascii="Georgia" w:hAnsi="Georgia"/>
          <w:sz w:val="22"/>
          <w:szCs w:val="22"/>
        </w:rPr>
        <w:t>Wed- Fri</w:t>
      </w:r>
      <w:r w:rsidR="007D79B7" w:rsidRPr="007D79B7">
        <w:rPr>
          <w:rFonts w:ascii="Georgia" w:hAnsi="Georgia"/>
          <w:sz w:val="22"/>
          <w:szCs w:val="22"/>
        </w:rPr>
        <w:t xml:space="preserve">, </w:t>
      </w:r>
      <w:r>
        <w:rPr>
          <w:rFonts w:ascii="Georgia" w:hAnsi="Georgia"/>
          <w:sz w:val="22"/>
          <w:szCs w:val="22"/>
        </w:rPr>
        <w:t>November 27-29</w:t>
      </w:r>
    </w:p>
    <w:p w:rsidR="00DE3AAA" w:rsidRDefault="00DE3AAA" w:rsidP="007D79B7">
      <w:pPr>
        <w:rPr>
          <w:rFonts w:ascii="Georgia" w:hAnsi="Georgia"/>
          <w:sz w:val="22"/>
          <w:szCs w:val="22"/>
        </w:rPr>
      </w:pPr>
    </w:p>
    <w:p w:rsidR="00DE3AAA" w:rsidRDefault="00DE3AAA" w:rsidP="007D79B7">
      <w:pPr>
        <w:rPr>
          <w:rFonts w:ascii="Georgia" w:hAnsi="Georgia"/>
          <w:sz w:val="22"/>
          <w:szCs w:val="22"/>
        </w:rPr>
      </w:pPr>
      <w:r>
        <w:rPr>
          <w:rFonts w:ascii="Georgia" w:hAnsi="Georgia"/>
          <w:sz w:val="22"/>
          <w:szCs w:val="22"/>
        </w:rPr>
        <w:t>No Class………………………………………………………………………...Mon, December 9</w:t>
      </w:r>
    </w:p>
    <w:p w:rsidR="004300DB" w:rsidRPr="007D79B7" w:rsidRDefault="004300DB" w:rsidP="007D79B7">
      <w:pPr>
        <w:rPr>
          <w:rFonts w:ascii="Georgia" w:hAnsi="Georgia"/>
          <w:sz w:val="22"/>
          <w:szCs w:val="22"/>
        </w:rPr>
      </w:pPr>
    </w:p>
    <w:p w:rsidR="007D79B7" w:rsidRDefault="007D79B7" w:rsidP="007D79B7">
      <w:pPr>
        <w:rPr>
          <w:rFonts w:ascii="Georgia" w:hAnsi="Georgia"/>
          <w:sz w:val="22"/>
          <w:szCs w:val="22"/>
        </w:rPr>
      </w:pPr>
      <w:r w:rsidRPr="007D79B7">
        <w:rPr>
          <w:rFonts w:ascii="Georgia" w:hAnsi="Georgia"/>
          <w:sz w:val="22"/>
          <w:szCs w:val="22"/>
        </w:rPr>
        <w:t xml:space="preserve">EAP 1520C Final Exam- </w:t>
      </w:r>
      <w:r w:rsidR="002954EA">
        <w:rPr>
          <w:rFonts w:ascii="Georgia" w:hAnsi="Georgia"/>
          <w:sz w:val="22"/>
          <w:szCs w:val="22"/>
        </w:rPr>
        <w:t>last class meeting……</w:t>
      </w:r>
      <w:r w:rsidR="00A80B9F">
        <w:rPr>
          <w:rFonts w:ascii="Georgia" w:hAnsi="Georgia"/>
          <w:sz w:val="22"/>
          <w:szCs w:val="22"/>
        </w:rPr>
        <w:t>…………………</w:t>
      </w:r>
      <w:r w:rsidRPr="007D79B7">
        <w:rPr>
          <w:rFonts w:ascii="Georgia" w:hAnsi="Georgia"/>
          <w:sz w:val="22"/>
          <w:szCs w:val="22"/>
        </w:rPr>
        <w:t xml:space="preserve">. </w:t>
      </w:r>
      <w:r w:rsidR="00A80B9F">
        <w:rPr>
          <w:rFonts w:ascii="Georgia" w:hAnsi="Georgia"/>
          <w:sz w:val="22"/>
          <w:szCs w:val="22"/>
        </w:rPr>
        <w:t>Wed</w:t>
      </w:r>
      <w:r w:rsidRPr="007D79B7">
        <w:rPr>
          <w:rFonts w:ascii="Georgia" w:hAnsi="Georgia"/>
          <w:sz w:val="22"/>
          <w:szCs w:val="22"/>
        </w:rPr>
        <w:t xml:space="preserve">, </w:t>
      </w:r>
      <w:r w:rsidR="00A80B9F">
        <w:rPr>
          <w:rFonts w:ascii="Georgia" w:hAnsi="Georgia"/>
          <w:sz w:val="22"/>
          <w:szCs w:val="22"/>
        </w:rPr>
        <w:t>December 11</w:t>
      </w:r>
      <w:r w:rsidR="002954EA">
        <w:rPr>
          <w:rFonts w:ascii="Georgia" w:hAnsi="Georgia"/>
          <w:sz w:val="22"/>
          <w:szCs w:val="22"/>
        </w:rPr>
        <w:t xml:space="preserve">, </w:t>
      </w:r>
      <w:r w:rsidR="002954EA" w:rsidRPr="00DE3AAA">
        <w:rPr>
          <w:rFonts w:ascii="Georgia" w:hAnsi="Georgia"/>
          <w:sz w:val="22"/>
          <w:szCs w:val="22"/>
          <w:highlight w:val="yellow"/>
        </w:rPr>
        <w:t>5:00pm-7:30pm</w:t>
      </w:r>
    </w:p>
    <w:p w:rsidR="00576877" w:rsidRDefault="00576877" w:rsidP="007D79B7">
      <w:pPr>
        <w:rPr>
          <w:rFonts w:ascii="Georgia" w:hAnsi="Georgia"/>
          <w:sz w:val="22"/>
          <w:szCs w:val="22"/>
        </w:rPr>
      </w:pPr>
    </w:p>
    <w:p w:rsidR="00DA6243" w:rsidRDefault="00DA6243" w:rsidP="00576877">
      <w:pPr>
        <w:rPr>
          <w:rFonts w:ascii="Georgia" w:hAnsi="Georgia"/>
          <w:b/>
          <w:sz w:val="28"/>
          <w:szCs w:val="28"/>
        </w:rPr>
      </w:pPr>
    </w:p>
    <w:p w:rsidR="00DA6243" w:rsidRDefault="00DA6243" w:rsidP="00576877">
      <w:pPr>
        <w:rPr>
          <w:rFonts w:ascii="Georgia" w:hAnsi="Georgia"/>
          <w:b/>
          <w:sz w:val="28"/>
          <w:szCs w:val="28"/>
        </w:rPr>
      </w:pPr>
    </w:p>
    <w:p w:rsidR="00702C70" w:rsidRDefault="00702C70" w:rsidP="00576877">
      <w:pPr>
        <w:rPr>
          <w:rFonts w:ascii="Georgia" w:hAnsi="Georgia"/>
          <w:b/>
          <w:sz w:val="28"/>
          <w:szCs w:val="28"/>
        </w:rPr>
      </w:pPr>
    </w:p>
    <w:p w:rsidR="00702C70" w:rsidRDefault="00702C70" w:rsidP="00576877">
      <w:pPr>
        <w:rPr>
          <w:rFonts w:ascii="Georgia" w:hAnsi="Georgia"/>
          <w:b/>
          <w:sz w:val="28"/>
          <w:szCs w:val="28"/>
        </w:rPr>
      </w:pPr>
    </w:p>
    <w:p w:rsidR="00576877" w:rsidRPr="00224BEF" w:rsidRDefault="00576877" w:rsidP="00576877">
      <w:pPr>
        <w:rPr>
          <w:rFonts w:ascii="Georgia" w:hAnsi="Georgia"/>
          <w:b/>
          <w:sz w:val="28"/>
          <w:szCs w:val="28"/>
        </w:rPr>
      </w:pPr>
      <w:r w:rsidRPr="00224BEF">
        <w:rPr>
          <w:rFonts w:ascii="Georgia" w:hAnsi="Georgia"/>
          <w:b/>
          <w:sz w:val="28"/>
          <w:szCs w:val="28"/>
        </w:rPr>
        <w:t>How to access your Aplia course</w:t>
      </w:r>
    </w:p>
    <w:p w:rsidR="00576877" w:rsidRPr="00576877" w:rsidRDefault="00576877" w:rsidP="00576877">
      <w:pPr>
        <w:rPr>
          <w:rFonts w:ascii="Georgia" w:hAnsi="Georgia"/>
          <w:sz w:val="22"/>
          <w:szCs w:val="22"/>
        </w:rPr>
      </w:pPr>
    </w:p>
    <w:tbl>
      <w:tblPr>
        <w:tblStyle w:val="TableGrid"/>
        <w:tblW w:w="0" w:type="auto"/>
        <w:tblLook w:val="04A0" w:firstRow="1" w:lastRow="0" w:firstColumn="1" w:lastColumn="0" w:noHBand="0" w:noVBand="1"/>
      </w:tblPr>
      <w:tblGrid>
        <w:gridCol w:w="3798"/>
      </w:tblGrid>
      <w:tr w:rsidR="00576877" w:rsidTr="00576877">
        <w:tc>
          <w:tcPr>
            <w:tcW w:w="3798" w:type="dxa"/>
          </w:tcPr>
          <w:p w:rsidR="00576877" w:rsidRDefault="00576877" w:rsidP="00576877">
            <w:pPr>
              <w:rPr>
                <w:rFonts w:ascii="Georgia" w:hAnsi="Georgia"/>
                <w:sz w:val="22"/>
                <w:szCs w:val="22"/>
              </w:rPr>
            </w:pPr>
            <w:r w:rsidRPr="00576877">
              <w:rPr>
                <w:rFonts w:ascii="Georgia" w:hAnsi="Georgia"/>
                <w:sz w:val="22"/>
                <w:szCs w:val="22"/>
              </w:rPr>
              <w:t xml:space="preserve">Course Key: </w:t>
            </w:r>
            <w:r w:rsidR="00224BEF" w:rsidRPr="00224BEF">
              <w:rPr>
                <w:rFonts w:ascii="Georgia" w:hAnsi="Georgia"/>
                <w:b/>
                <w:sz w:val="22"/>
                <w:szCs w:val="22"/>
              </w:rPr>
              <w:t>ZJNK-BBF2-FM3R</w:t>
            </w:r>
          </w:p>
        </w:tc>
      </w:tr>
    </w:tbl>
    <w:p w:rsidR="00576877" w:rsidRPr="00576877" w:rsidRDefault="00576877" w:rsidP="00576877">
      <w:pPr>
        <w:rPr>
          <w:rFonts w:ascii="Georgia" w:hAnsi="Georgia"/>
          <w:sz w:val="22"/>
          <w:szCs w:val="22"/>
        </w:rPr>
      </w:pPr>
    </w:p>
    <w:p w:rsidR="00576877" w:rsidRDefault="00576877" w:rsidP="00576877">
      <w:pPr>
        <w:rPr>
          <w:rFonts w:ascii="Georgia" w:hAnsi="Georgia"/>
          <w:b/>
          <w:sz w:val="22"/>
          <w:szCs w:val="22"/>
          <w:u w:val="single"/>
        </w:rPr>
      </w:pPr>
      <w:r w:rsidRPr="00576877">
        <w:rPr>
          <w:rFonts w:ascii="Georgia" w:hAnsi="Georgia"/>
          <w:b/>
          <w:sz w:val="22"/>
          <w:szCs w:val="22"/>
          <w:u w:val="single"/>
        </w:rPr>
        <w:t>Registration</w:t>
      </w:r>
    </w:p>
    <w:p w:rsidR="00576877" w:rsidRPr="00576877" w:rsidRDefault="00576877" w:rsidP="00576877">
      <w:pPr>
        <w:rPr>
          <w:rFonts w:ascii="Georgia" w:hAnsi="Georgia"/>
          <w:b/>
          <w:sz w:val="22"/>
          <w:szCs w:val="22"/>
          <w:u w:val="single"/>
        </w:rPr>
      </w:pPr>
    </w:p>
    <w:p w:rsidR="00576877" w:rsidRPr="00576877" w:rsidRDefault="00576877" w:rsidP="00576877">
      <w:pPr>
        <w:rPr>
          <w:rFonts w:ascii="Georgia" w:hAnsi="Georgia"/>
          <w:sz w:val="22"/>
          <w:szCs w:val="22"/>
        </w:rPr>
      </w:pPr>
      <w:r w:rsidRPr="00576877">
        <w:rPr>
          <w:rFonts w:ascii="Georgia" w:hAnsi="Georgia"/>
          <w:sz w:val="22"/>
          <w:szCs w:val="22"/>
        </w:rPr>
        <w:t>Aplia is part of CengageBrain, which allows you to sign in to a single site to access your Cengage materials and courses.</w:t>
      </w:r>
    </w:p>
    <w:p w:rsidR="00576877" w:rsidRPr="00576877" w:rsidRDefault="00576877" w:rsidP="00576877">
      <w:pPr>
        <w:rPr>
          <w:rFonts w:ascii="Georgia" w:hAnsi="Georgia"/>
          <w:sz w:val="22"/>
          <w:szCs w:val="22"/>
        </w:rPr>
      </w:pPr>
      <w:r w:rsidRPr="00576877">
        <w:rPr>
          <w:rFonts w:ascii="Georgia" w:hAnsi="Georgia"/>
          <w:sz w:val="22"/>
          <w:szCs w:val="22"/>
        </w:rPr>
        <w:t>1. Connect to http://aplia.com or http://login.cengagebrain.com/</w:t>
      </w:r>
    </w:p>
    <w:p w:rsidR="00576877" w:rsidRDefault="00576877" w:rsidP="00576877">
      <w:pPr>
        <w:rPr>
          <w:rFonts w:ascii="Georgia" w:hAnsi="Georgia"/>
          <w:sz w:val="22"/>
          <w:szCs w:val="22"/>
        </w:rPr>
      </w:pPr>
      <w:r w:rsidRPr="00576877">
        <w:rPr>
          <w:rFonts w:ascii="Georgia" w:hAnsi="Georgia"/>
          <w:sz w:val="22"/>
          <w:szCs w:val="22"/>
        </w:rPr>
        <w:t>2. If you don't already have an account, click the Create an Account button, and enter the course key above when prompted.</w:t>
      </w:r>
      <w:r>
        <w:rPr>
          <w:rFonts w:ascii="Georgia" w:hAnsi="Georgia"/>
          <w:sz w:val="22"/>
          <w:szCs w:val="22"/>
        </w:rPr>
        <w:t xml:space="preserve"> </w:t>
      </w:r>
      <w:r w:rsidRPr="00576877">
        <w:rPr>
          <w:rFonts w:ascii="Georgia" w:hAnsi="Georgia"/>
          <w:sz w:val="22"/>
          <w:szCs w:val="22"/>
        </w:rPr>
        <w:t>Continue to follo</w:t>
      </w:r>
      <w:r>
        <w:rPr>
          <w:rFonts w:ascii="Georgia" w:hAnsi="Georgia"/>
          <w:sz w:val="22"/>
          <w:szCs w:val="22"/>
        </w:rPr>
        <w:t xml:space="preserve">w the on-screen instructions. </w:t>
      </w:r>
      <w:r w:rsidRPr="00576877">
        <w:rPr>
          <w:rFonts w:ascii="Georgia" w:hAnsi="Georgia"/>
          <w:sz w:val="22"/>
          <w:szCs w:val="22"/>
        </w:rPr>
        <w:t xml:space="preserve"> If you already have an account, sign in.</w:t>
      </w:r>
    </w:p>
    <w:p w:rsidR="00576877" w:rsidRDefault="00576877" w:rsidP="00576877">
      <w:pPr>
        <w:rPr>
          <w:rFonts w:ascii="Georgia" w:hAnsi="Georgia"/>
          <w:sz w:val="22"/>
          <w:szCs w:val="22"/>
        </w:rPr>
      </w:pPr>
      <w:r>
        <w:rPr>
          <w:rFonts w:ascii="Georgia" w:hAnsi="Georgia"/>
          <w:sz w:val="22"/>
          <w:szCs w:val="22"/>
        </w:rPr>
        <w:t>3.</w:t>
      </w:r>
      <w:r w:rsidRPr="00576877">
        <w:rPr>
          <w:rFonts w:ascii="Georgia" w:hAnsi="Georgia"/>
          <w:sz w:val="22"/>
          <w:szCs w:val="22"/>
        </w:rPr>
        <w:t xml:space="preserve"> From your Dashboard, enter your course key above in the box provided, and click the</w:t>
      </w:r>
      <w:r>
        <w:rPr>
          <w:rFonts w:ascii="Georgia" w:hAnsi="Georgia"/>
          <w:sz w:val="22"/>
          <w:szCs w:val="22"/>
        </w:rPr>
        <w:t xml:space="preserve"> </w:t>
      </w:r>
      <w:r w:rsidRPr="00576877">
        <w:rPr>
          <w:rFonts w:ascii="Georgia" w:hAnsi="Georgia"/>
          <w:sz w:val="22"/>
          <w:szCs w:val="22"/>
        </w:rPr>
        <w:t>Register button.</w:t>
      </w:r>
    </w:p>
    <w:p w:rsidR="00576877" w:rsidRPr="00576877" w:rsidRDefault="00576877" w:rsidP="00576877">
      <w:pPr>
        <w:rPr>
          <w:rFonts w:ascii="Georgia" w:hAnsi="Georgia"/>
          <w:sz w:val="22"/>
          <w:szCs w:val="22"/>
        </w:rPr>
      </w:pPr>
    </w:p>
    <w:p w:rsidR="00576877" w:rsidRDefault="00576877" w:rsidP="00576877">
      <w:pPr>
        <w:rPr>
          <w:rFonts w:ascii="Georgia" w:hAnsi="Georgia"/>
          <w:b/>
          <w:sz w:val="22"/>
          <w:szCs w:val="22"/>
          <w:u w:val="single"/>
        </w:rPr>
      </w:pPr>
      <w:r w:rsidRPr="00576877">
        <w:rPr>
          <w:rFonts w:ascii="Georgia" w:hAnsi="Georgia"/>
          <w:b/>
          <w:sz w:val="22"/>
          <w:szCs w:val="22"/>
          <w:u w:val="single"/>
        </w:rPr>
        <w:t>Payment</w:t>
      </w:r>
    </w:p>
    <w:p w:rsidR="00576877" w:rsidRPr="00576877" w:rsidRDefault="00576877" w:rsidP="00576877">
      <w:pPr>
        <w:rPr>
          <w:rFonts w:ascii="Georgia" w:hAnsi="Georgia"/>
          <w:b/>
          <w:sz w:val="22"/>
          <w:szCs w:val="22"/>
          <w:u w:val="single"/>
        </w:rPr>
      </w:pPr>
    </w:p>
    <w:p w:rsidR="00576877" w:rsidRDefault="00576877" w:rsidP="00576877">
      <w:pPr>
        <w:rPr>
          <w:rFonts w:ascii="Georgia" w:hAnsi="Georgia"/>
          <w:sz w:val="22"/>
          <w:szCs w:val="22"/>
        </w:rPr>
      </w:pPr>
      <w:r w:rsidRPr="00576877">
        <w:rPr>
          <w:rFonts w:ascii="Georgia" w:hAnsi="Georgia"/>
          <w:sz w:val="22"/>
          <w:szCs w:val="22"/>
        </w:rPr>
        <w:t>Bookstore: Get access to Aplia by purchasing the Aplia access code card at the Valencia College West Campus bookstore.</w:t>
      </w:r>
    </w:p>
    <w:p w:rsidR="00576877" w:rsidRPr="00576877" w:rsidRDefault="00576877" w:rsidP="00576877">
      <w:pPr>
        <w:rPr>
          <w:rFonts w:ascii="Georgia" w:hAnsi="Georgia"/>
          <w:sz w:val="22"/>
          <w:szCs w:val="22"/>
        </w:rPr>
      </w:pPr>
    </w:p>
    <w:p w:rsidR="00576877" w:rsidRPr="00576877" w:rsidRDefault="00576877" w:rsidP="00576877">
      <w:pPr>
        <w:rPr>
          <w:rFonts w:ascii="Georgia" w:hAnsi="Georgia"/>
          <w:sz w:val="22"/>
          <w:szCs w:val="22"/>
        </w:rPr>
      </w:pPr>
      <w:r w:rsidRPr="00576877">
        <w:rPr>
          <w:rFonts w:ascii="Georgia" w:hAnsi="Georgia"/>
          <w:sz w:val="22"/>
          <w:szCs w:val="22"/>
        </w:rPr>
        <w:t>Online: You can also purchase access to your course fr</w:t>
      </w:r>
      <w:r>
        <w:rPr>
          <w:rFonts w:ascii="Georgia" w:hAnsi="Georgia"/>
          <w:sz w:val="22"/>
          <w:szCs w:val="22"/>
        </w:rPr>
        <w:t>om the CengageBrain website. Y</w:t>
      </w:r>
      <w:r w:rsidRPr="00576877">
        <w:rPr>
          <w:rFonts w:ascii="Georgia" w:hAnsi="Georgia"/>
          <w:sz w:val="22"/>
          <w:szCs w:val="22"/>
        </w:rPr>
        <w:t xml:space="preserve">ou </w:t>
      </w:r>
      <w:r>
        <w:rPr>
          <w:rFonts w:ascii="Georgia" w:hAnsi="Georgia"/>
          <w:sz w:val="22"/>
          <w:szCs w:val="22"/>
        </w:rPr>
        <w:t>may choos</w:t>
      </w:r>
      <w:r w:rsidR="00224BEF">
        <w:rPr>
          <w:rFonts w:ascii="Georgia" w:hAnsi="Georgia"/>
          <w:sz w:val="22"/>
          <w:szCs w:val="22"/>
        </w:rPr>
        <w:t xml:space="preserve">e to pay later, but you must pay before </w:t>
      </w:r>
      <w:r w:rsidR="00224BEF" w:rsidRPr="00224BEF">
        <w:rPr>
          <w:rFonts w:ascii="Georgia" w:hAnsi="Georgia"/>
          <w:sz w:val="22"/>
          <w:szCs w:val="22"/>
        </w:rPr>
        <w:t>11:59 PM on 09/15/2013</w:t>
      </w:r>
      <w:r w:rsidR="00224BEF">
        <w:rPr>
          <w:rFonts w:ascii="Georgia" w:hAnsi="Georgia"/>
          <w:sz w:val="22"/>
          <w:szCs w:val="22"/>
        </w:rPr>
        <w:t>.</w:t>
      </w:r>
    </w:p>
    <w:p w:rsidR="00576877" w:rsidRPr="007D79B7" w:rsidRDefault="00576877" w:rsidP="007D79B7">
      <w:pPr>
        <w:rPr>
          <w:rFonts w:ascii="Georgia" w:hAnsi="Georgia"/>
          <w:sz w:val="22"/>
          <w:szCs w:val="22"/>
        </w:rPr>
      </w:pPr>
    </w:p>
    <w:p w:rsidR="007D79B7" w:rsidRDefault="007D79B7" w:rsidP="007D79B7">
      <w:pPr>
        <w:rPr>
          <w:rFonts w:ascii="Georgia" w:hAnsi="Georgia"/>
          <w:sz w:val="22"/>
          <w:szCs w:val="22"/>
        </w:rPr>
      </w:pPr>
    </w:p>
    <w:p w:rsidR="007D79B7" w:rsidRPr="00576877" w:rsidRDefault="007D79B7" w:rsidP="007D79B7">
      <w:pPr>
        <w:rPr>
          <w:rFonts w:ascii="Georgia" w:hAnsi="Georgia"/>
          <w:b/>
          <w:sz w:val="22"/>
          <w:szCs w:val="22"/>
        </w:rPr>
      </w:pPr>
      <w:r w:rsidRPr="00576877">
        <w:rPr>
          <w:rFonts w:ascii="Georgia" w:hAnsi="Georgia"/>
          <w:b/>
          <w:sz w:val="22"/>
          <w:szCs w:val="22"/>
        </w:rPr>
        <w:t>*Disclaimer: Changes in the syllabus may be made at any time during the term by announcement by the instructor; a revised syllabus</w:t>
      </w:r>
      <w:r w:rsidR="00D743A0" w:rsidRPr="00576877">
        <w:rPr>
          <w:rFonts w:ascii="Georgia" w:hAnsi="Georgia"/>
          <w:b/>
          <w:sz w:val="22"/>
          <w:szCs w:val="22"/>
        </w:rPr>
        <w:t xml:space="preserve"> </w:t>
      </w:r>
      <w:r w:rsidRPr="00576877">
        <w:rPr>
          <w:rFonts w:ascii="Georgia" w:hAnsi="Georgia"/>
          <w:b/>
          <w:sz w:val="22"/>
          <w:szCs w:val="22"/>
        </w:rPr>
        <w:t>may be issued at the discretion of the instructor.</w:t>
      </w:r>
    </w:p>
    <w:p w:rsidR="007D79B7" w:rsidRPr="00E931C6" w:rsidRDefault="007D79B7">
      <w:pPr>
        <w:rPr>
          <w:rFonts w:ascii="Georgia" w:hAnsi="Georgia"/>
          <w:sz w:val="22"/>
          <w:szCs w:val="22"/>
        </w:rPr>
      </w:pPr>
    </w:p>
    <w:p w:rsidR="00113E22" w:rsidRPr="00347E33" w:rsidRDefault="00113E22">
      <w:pPr>
        <w:rPr>
          <w:rFonts w:ascii="Georgia" w:hAnsi="Georgia"/>
          <w:sz w:val="22"/>
          <w:szCs w:val="22"/>
          <w:u w:val="single"/>
        </w:rPr>
      </w:pPr>
    </w:p>
    <w:p w:rsidR="00113E22" w:rsidRPr="00347E33" w:rsidRDefault="00113E22">
      <w:pPr>
        <w:rPr>
          <w:rFonts w:ascii="Georgia" w:hAnsi="Georgia"/>
          <w:b/>
          <w:sz w:val="22"/>
          <w:szCs w:val="22"/>
          <w:u w:val="single"/>
        </w:rPr>
      </w:pPr>
      <w:r w:rsidRPr="00347E33">
        <w:rPr>
          <w:rFonts w:ascii="Georgia" w:hAnsi="Georgia"/>
          <w:b/>
          <w:sz w:val="22"/>
          <w:szCs w:val="22"/>
          <w:u w:val="single"/>
        </w:rPr>
        <w:t>Names, phone numbers, and e-mails of classmates you can ask for help.</w:t>
      </w:r>
    </w:p>
    <w:p w:rsidR="00113E22" w:rsidRDefault="00113E22">
      <w:pPr>
        <w:rPr>
          <w:rFonts w:ascii="Georgia" w:hAnsi="Georgia"/>
          <w:b/>
          <w:sz w:val="22"/>
          <w:szCs w:val="22"/>
        </w:rPr>
      </w:pPr>
    </w:p>
    <w:p w:rsidR="00224BEF" w:rsidRPr="00E931C6" w:rsidRDefault="00224BEF">
      <w:pPr>
        <w:rPr>
          <w:rFonts w:ascii="Georgia" w:hAnsi="Georgia"/>
          <w:b/>
          <w:sz w:val="22"/>
          <w:szCs w:val="22"/>
        </w:rPr>
      </w:pPr>
    </w:p>
    <w:p w:rsidR="00113E22" w:rsidRDefault="00177D0B">
      <w:pPr>
        <w:tabs>
          <w:tab w:val="left" w:pos="-1440"/>
        </w:tabs>
        <w:rPr>
          <w:rFonts w:ascii="Georgia" w:hAnsi="Georgia"/>
          <w:b/>
          <w:sz w:val="22"/>
          <w:szCs w:val="22"/>
        </w:rPr>
      </w:pPr>
      <w:r w:rsidRPr="00F04D84">
        <w:rPr>
          <w:rFonts w:ascii="Georgia" w:hAnsi="Georgia"/>
          <w:b/>
          <w:sz w:val="22"/>
          <w:szCs w:val="22"/>
          <w:highlight w:val="yellow"/>
        </w:rPr>
        <w:t>Name:</w:t>
      </w:r>
      <w:r w:rsidR="00F04D84">
        <w:rPr>
          <w:rFonts w:ascii="Georgia" w:hAnsi="Georgia"/>
          <w:b/>
          <w:sz w:val="22"/>
          <w:szCs w:val="22"/>
        </w:rPr>
        <w:t xml:space="preserve"> </w:t>
      </w:r>
      <w:r>
        <w:rPr>
          <w:rFonts w:ascii="Georgia" w:hAnsi="Georgia"/>
          <w:b/>
          <w:sz w:val="22"/>
          <w:szCs w:val="22"/>
        </w:rPr>
        <w:t>__________________</w:t>
      </w:r>
      <w:r w:rsidR="00F04D84">
        <w:rPr>
          <w:rFonts w:ascii="Georgia" w:hAnsi="Georgia"/>
          <w:b/>
          <w:sz w:val="22"/>
          <w:szCs w:val="22"/>
        </w:rPr>
        <w:t>______________________________________________</w:t>
      </w:r>
      <w:r w:rsidR="00576877">
        <w:rPr>
          <w:rFonts w:ascii="Georgia" w:hAnsi="Georgia"/>
          <w:b/>
          <w:sz w:val="22"/>
          <w:szCs w:val="22"/>
        </w:rPr>
        <w:t xml:space="preserve">  </w:t>
      </w:r>
    </w:p>
    <w:p w:rsidR="00224BEF" w:rsidRDefault="00224BEF">
      <w:pPr>
        <w:tabs>
          <w:tab w:val="left" w:pos="-1440"/>
        </w:tabs>
        <w:rPr>
          <w:rFonts w:ascii="Georgia" w:hAnsi="Georgia"/>
          <w:b/>
          <w:sz w:val="22"/>
          <w:szCs w:val="22"/>
        </w:rPr>
      </w:pPr>
    </w:p>
    <w:p w:rsidR="00224BEF" w:rsidRPr="00E931C6" w:rsidRDefault="00224BEF">
      <w:pPr>
        <w:tabs>
          <w:tab w:val="left" w:pos="-1440"/>
        </w:tabs>
        <w:rPr>
          <w:rFonts w:ascii="Georgia" w:hAnsi="Georgia"/>
          <w:b/>
          <w:sz w:val="22"/>
          <w:szCs w:val="22"/>
        </w:rPr>
      </w:pPr>
    </w:p>
    <w:p w:rsidR="00224BEF" w:rsidRDefault="00F04D84">
      <w:pPr>
        <w:tabs>
          <w:tab w:val="left" w:pos="-1440"/>
        </w:tabs>
        <w:rPr>
          <w:rFonts w:ascii="Georgia" w:hAnsi="Georgia"/>
          <w:b/>
          <w:sz w:val="22"/>
          <w:szCs w:val="22"/>
        </w:rPr>
      </w:pPr>
      <w:r>
        <w:rPr>
          <w:rFonts w:ascii="Georgia" w:hAnsi="Georgia"/>
          <w:b/>
          <w:sz w:val="22"/>
          <w:szCs w:val="22"/>
        </w:rPr>
        <w:t>Phone: ________________________________________________________________</w:t>
      </w:r>
    </w:p>
    <w:p w:rsidR="00F04D84" w:rsidRDefault="00F04D84">
      <w:pPr>
        <w:tabs>
          <w:tab w:val="left" w:pos="-1440"/>
        </w:tabs>
        <w:rPr>
          <w:rFonts w:ascii="Georgia" w:hAnsi="Georgia"/>
          <w:b/>
          <w:sz w:val="22"/>
          <w:szCs w:val="22"/>
        </w:rPr>
      </w:pPr>
    </w:p>
    <w:p w:rsidR="00224BEF" w:rsidRPr="00E931C6" w:rsidRDefault="00224BEF">
      <w:pPr>
        <w:tabs>
          <w:tab w:val="left" w:pos="-1440"/>
        </w:tabs>
        <w:rPr>
          <w:rFonts w:ascii="Georgia" w:hAnsi="Georgia"/>
          <w:b/>
          <w:sz w:val="22"/>
          <w:szCs w:val="22"/>
        </w:rPr>
      </w:pPr>
    </w:p>
    <w:p w:rsidR="00865DA7" w:rsidRDefault="00576877" w:rsidP="00AF314C">
      <w:pPr>
        <w:tabs>
          <w:tab w:val="left" w:pos="-1440"/>
        </w:tabs>
        <w:rPr>
          <w:rFonts w:ascii="Georgia" w:hAnsi="Georgia"/>
          <w:b/>
          <w:sz w:val="22"/>
          <w:szCs w:val="22"/>
        </w:rPr>
      </w:pPr>
      <w:r>
        <w:rPr>
          <w:rFonts w:ascii="Georgia" w:hAnsi="Georgia"/>
          <w:b/>
          <w:sz w:val="22"/>
          <w:szCs w:val="22"/>
        </w:rPr>
        <w:t>Email:</w:t>
      </w:r>
      <w:r w:rsidR="00F04D84">
        <w:rPr>
          <w:rFonts w:ascii="Georgia" w:hAnsi="Georgia"/>
          <w:b/>
          <w:sz w:val="22"/>
          <w:szCs w:val="22"/>
        </w:rPr>
        <w:t xml:space="preserve"> </w:t>
      </w:r>
      <w:r>
        <w:rPr>
          <w:rFonts w:ascii="Georgia" w:hAnsi="Georgia"/>
          <w:b/>
          <w:sz w:val="22"/>
          <w:szCs w:val="22"/>
        </w:rPr>
        <w:t>______________________</w:t>
      </w:r>
      <w:r w:rsidR="00F04D84">
        <w:rPr>
          <w:rFonts w:ascii="Georgia" w:hAnsi="Georgia"/>
          <w:b/>
          <w:sz w:val="22"/>
          <w:szCs w:val="22"/>
        </w:rPr>
        <w:t>__________________________________________</w:t>
      </w:r>
    </w:p>
    <w:p w:rsidR="00F04D84" w:rsidRDefault="00F04D84" w:rsidP="00AF314C">
      <w:pPr>
        <w:tabs>
          <w:tab w:val="left" w:pos="-1440"/>
        </w:tabs>
        <w:rPr>
          <w:rFonts w:ascii="Georgia" w:hAnsi="Georgia"/>
          <w:b/>
          <w:sz w:val="22"/>
          <w:szCs w:val="22"/>
        </w:rPr>
      </w:pPr>
    </w:p>
    <w:p w:rsidR="00F04D84" w:rsidRDefault="00F04D84" w:rsidP="00AF314C">
      <w:pPr>
        <w:tabs>
          <w:tab w:val="left" w:pos="-1440"/>
        </w:tabs>
        <w:rPr>
          <w:rFonts w:ascii="Georgia" w:hAnsi="Georgia"/>
          <w:b/>
          <w:sz w:val="22"/>
          <w:szCs w:val="22"/>
        </w:rPr>
      </w:pPr>
    </w:p>
    <w:p w:rsidR="00F04D84" w:rsidRDefault="00F04D84" w:rsidP="00F04D84">
      <w:pPr>
        <w:tabs>
          <w:tab w:val="left" w:pos="-1440"/>
        </w:tabs>
        <w:rPr>
          <w:rFonts w:ascii="Georgia" w:hAnsi="Georgia"/>
          <w:b/>
          <w:sz w:val="22"/>
          <w:szCs w:val="22"/>
        </w:rPr>
      </w:pPr>
      <w:r w:rsidRPr="00F04D84">
        <w:rPr>
          <w:rFonts w:ascii="Georgia" w:hAnsi="Georgia"/>
          <w:b/>
          <w:sz w:val="22"/>
          <w:szCs w:val="22"/>
          <w:highlight w:val="yellow"/>
        </w:rPr>
        <w:t>Name:</w:t>
      </w:r>
      <w:r>
        <w:rPr>
          <w:rFonts w:ascii="Georgia" w:hAnsi="Georgia"/>
          <w:b/>
          <w:sz w:val="22"/>
          <w:szCs w:val="22"/>
        </w:rPr>
        <w:t xml:space="preserve"> ________________________________________________________________  </w:t>
      </w:r>
    </w:p>
    <w:p w:rsidR="00F04D84" w:rsidRDefault="00F04D84" w:rsidP="00F04D84">
      <w:pPr>
        <w:tabs>
          <w:tab w:val="left" w:pos="-1440"/>
        </w:tabs>
        <w:rPr>
          <w:rFonts w:ascii="Georgia" w:hAnsi="Georgia"/>
          <w:b/>
          <w:sz w:val="22"/>
          <w:szCs w:val="22"/>
        </w:rPr>
      </w:pPr>
    </w:p>
    <w:p w:rsidR="00F04D84" w:rsidRPr="00E931C6" w:rsidRDefault="00F04D84" w:rsidP="00F04D84">
      <w:pPr>
        <w:tabs>
          <w:tab w:val="left" w:pos="-1440"/>
        </w:tabs>
        <w:rPr>
          <w:rFonts w:ascii="Georgia" w:hAnsi="Georgia"/>
          <w:b/>
          <w:sz w:val="22"/>
          <w:szCs w:val="22"/>
        </w:rPr>
      </w:pPr>
    </w:p>
    <w:p w:rsidR="00F04D84" w:rsidRDefault="00F04D84" w:rsidP="00F04D84">
      <w:pPr>
        <w:tabs>
          <w:tab w:val="left" w:pos="-1440"/>
        </w:tabs>
        <w:rPr>
          <w:rFonts w:ascii="Georgia" w:hAnsi="Georgia"/>
          <w:b/>
          <w:sz w:val="22"/>
          <w:szCs w:val="22"/>
        </w:rPr>
      </w:pPr>
      <w:r>
        <w:rPr>
          <w:rFonts w:ascii="Georgia" w:hAnsi="Georgia"/>
          <w:b/>
          <w:sz w:val="22"/>
          <w:szCs w:val="22"/>
        </w:rPr>
        <w:t>Phone: ________________________________________________________________</w:t>
      </w:r>
    </w:p>
    <w:p w:rsidR="00F04D84" w:rsidRDefault="00F04D84" w:rsidP="00F04D84">
      <w:pPr>
        <w:tabs>
          <w:tab w:val="left" w:pos="-1440"/>
        </w:tabs>
        <w:rPr>
          <w:rFonts w:ascii="Georgia" w:hAnsi="Georgia"/>
          <w:b/>
          <w:sz w:val="22"/>
          <w:szCs w:val="22"/>
        </w:rPr>
      </w:pPr>
    </w:p>
    <w:p w:rsidR="00F04D84" w:rsidRPr="00E931C6" w:rsidRDefault="00F04D84" w:rsidP="00F04D84">
      <w:pPr>
        <w:tabs>
          <w:tab w:val="left" w:pos="-1440"/>
        </w:tabs>
        <w:rPr>
          <w:rFonts w:ascii="Georgia" w:hAnsi="Georgia"/>
          <w:b/>
          <w:sz w:val="22"/>
          <w:szCs w:val="22"/>
        </w:rPr>
      </w:pPr>
    </w:p>
    <w:p w:rsidR="00F04D84" w:rsidRDefault="00F04D84" w:rsidP="00F04D84">
      <w:pPr>
        <w:tabs>
          <w:tab w:val="left" w:pos="-1440"/>
        </w:tabs>
        <w:rPr>
          <w:rFonts w:ascii="Georgia" w:hAnsi="Georgia"/>
          <w:b/>
          <w:sz w:val="22"/>
          <w:szCs w:val="22"/>
        </w:rPr>
      </w:pPr>
      <w:r>
        <w:rPr>
          <w:rFonts w:ascii="Georgia" w:hAnsi="Georgia"/>
          <w:b/>
          <w:sz w:val="22"/>
          <w:szCs w:val="22"/>
        </w:rPr>
        <w:t>Email: ________________________________________________________________</w:t>
      </w:r>
    </w:p>
    <w:p w:rsidR="00F04D84" w:rsidRDefault="00F04D84" w:rsidP="00F04D84">
      <w:pPr>
        <w:tabs>
          <w:tab w:val="left" w:pos="-1440"/>
        </w:tabs>
        <w:rPr>
          <w:rFonts w:ascii="Georgia" w:hAnsi="Georgia"/>
          <w:b/>
          <w:sz w:val="22"/>
          <w:szCs w:val="22"/>
        </w:rPr>
      </w:pPr>
    </w:p>
    <w:p w:rsidR="00F04D84" w:rsidRPr="00AF314C" w:rsidRDefault="00F04D84" w:rsidP="00F04D84">
      <w:pPr>
        <w:tabs>
          <w:tab w:val="left" w:pos="-1440"/>
        </w:tabs>
        <w:rPr>
          <w:rFonts w:ascii="Georgia" w:hAnsi="Georgia"/>
          <w:b/>
          <w:sz w:val="22"/>
          <w:szCs w:val="22"/>
        </w:rPr>
      </w:pPr>
    </w:p>
    <w:p w:rsidR="00F04D84" w:rsidRDefault="00F04D84" w:rsidP="00F04D84">
      <w:pPr>
        <w:tabs>
          <w:tab w:val="left" w:pos="-1440"/>
        </w:tabs>
        <w:rPr>
          <w:rFonts w:ascii="Georgia" w:hAnsi="Georgia"/>
          <w:b/>
          <w:sz w:val="22"/>
          <w:szCs w:val="22"/>
        </w:rPr>
      </w:pPr>
      <w:r w:rsidRPr="00F04D84">
        <w:rPr>
          <w:rFonts w:ascii="Georgia" w:hAnsi="Georgia"/>
          <w:b/>
          <w:sz w:val="22"/>
          <w:szCs w:val="22"/>
          <w:highlight w:val="yellow"/>
        </w:rPr>
        <w:t>Name:</w:t>
      </w:r>
      <w:r>
        <w:rPr>
          <w:rFonts w:ascii="Georgia" w:hAnsi="Georgia"/>
          <w:b/>
          <w:sz w:val="22"/>
          <w:szCs w:val="22"/>
        </w:rPr>
        <w:t xml:space="preserve"> ________________________________________________________________  </w:t>
      </w:r>
    </w:p>
    <w:p w:rsidR="00F04D84" w:rsidRDefault="00F04D84" w:rsidP="00F04D84">
      <w:pPr>
        <w:tabs>
          <w:tab w:val="left" w:pos="-1440"/>
        </w:tabs>
        <w:rPr>
          <w:rFonts w:ascii="Georgia" w:hAnsi="Georgia"/>
          <w:b/>
          <w:sz w:val="22"/>
          <w:szCs w:val="22"/>
        </w:rPr>
      </w:pPr>
    </w:p>
    <w:p w:rsidR="00F04D84" w:rsidRPr="00E931C6" w:rsidRDefault="00F04D84" w:rsidP="00F04D84">
      <w:pPr>
        <w:tabs>
          <w:tab w:val="left" w:pos="-1440"/>
        </w:tabs>
        <w:rPr>
          <w:rFonts w:ascii="Georgia" w:hAnsi="Georgia"/>
          <w:b/>
          <w:sz w:val="22"/>
          <w:szCs w:val="22"/>
        </w:rPr>
      </w:pPr>
    </w:p>
    <w:p w:rsidR="00F04D84" w:rsidRDefault="00F04D84" w:rsidP="00F04D84">
      <w:pPr>
        <w:tabs>
          <w:tab w:val="left" w:pos="-1440"/>
        </w:tabs>
        <w:rPr>
          <w:rFonts w:ascii="Georgia" w:hAnsi="Georgia"/>
          <w:b/>
          <w:sz w:val="22"/>
          <w:szCs w:val="22"/>
        </w:rPr>
      </w:pPr>
      <w:r>
        <w:rPr>
          <w:rFonts w:ascii="Georgia" w:hAnsi="Georgia"/>
          <w:b/>
          <w:sz w:val="22"/>
          <w:szCs w:val="22"/>
        </w:rPr>
        <w:t>Phone: ________________________________________________________________</w:t>
      </w:r>
    </w:p>
    <w:p w:rsidR="00F04D84" w:rsidRDefault="00F04D84" w:rsidP="00F04D84">
      <w:pPr>
        <w:tabs>
          <w:tab w:val="left" w:pos="-1440"/>
        </w:tabs>
        <w:rPr>
          <w:rFonts w:ascii="Georgia" w:hAnsi="Georgia"/>
          <w:b/>
          <w:sz w:val="22"/>
          <w:szCs w:val="22"/>
        </w:rPr>
      </w:pPr>
    </w:p>
    <w:p w:rsidR="00F04D84" w:rsidRPr="00E931C6" w:rsidRDefault="00F04D84" w:rsidP="00F04D84">
      <w:pPr>
        <w:tabs>
          <w:tab w:val="left" w:pos="-1440"/>
        </w:tabs>
        <w:rPr>
          <w:rFonts w:ascii="Georgia" w:hAnsi="Georgia"/>
          <w:b/>
          <w:sz w:val="22"/>
          <w:szCs w:val="22"/>
        </w:rPr>
      </w:pPr>
    </w:p>
    <w:p w:rsidR="00F04D84" w:rsidRPr="00AF314C" w:rsidRDefault="00F04D84" w:rsidP="00AF314C">
      <w:pPr>
        <w:tabs>
          <w:tab w:val="left" w:pos="-1440"/>
        </w:tabs>
        <w:rPr>
          <w:rFonts w:ascii="Georgia" w:hAnsi="Georgia"/>
          <w:b/>
          <w:sz w:val="22"/>
          <w:szCs w:val="22"/>
        </w:rPr>
      </w:pPr>
      <w:r>
        <w:rPr>
          <w:rFonts w:ascii="Georgia" w:hAnsi="Georgia"/>
          <w:b/>
          <w:sz w:val="22"/>
          <w:szCs w:val="22"/>
        </w:rPr>
        <w:t>Email: ________________________________________________________________</w:t>
      </w:r>
    </w:p>
    <w:sectPr w:rsidR="00F04D84" w:rsidRPr="00AF314C" w:rsidSect="00DA624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igCaslon-Medium">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E2715"/>
    <w:multiLevelType w:val="hybridMultilevel"/>
    <w:tmpl w:val="05F61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C367B5"/>
    <w:multiLevelType w:val="hybridMultilevel"/>
    <w:tmpl w:val="CA6658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8CB5C45"/>
    <w:multiLevelType w:val="hybridMultilevel"/>
    <w:tmpl w:val="3990B1F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
    <w:nsid w:val="1AAB3EF3"/>
    <w:multiLevelType w:val="hybridMultilevel"/>
    <w:tmpl w:val="98FEBB2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B9E2ED2"/>
    <w:multiLevelType w:val="hybridMultilevel"/>
    <w:tmpl w:val="EE28FB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D255611"/>
    <w:multiLevelType w:val="hybridMultilevel"/>
    <w:tmpl w:val="4C8876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329D75B8"/>
    <w:multiLevelType w:val="hybridMultilevel"/>
    <w:tmpl w:val="D3DE9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7D735BD"/>
    <w:multiLevelType w:val="hybridMultilevel"/>
    <w:tmpl w:val="911EB7A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56C45DBC"/>
    <w:multiLevelType w:val="hybridMultilevel"/>
    <w:tmpl w:val="6F0462E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6061341B"/>
    <w:multiLevelType w:val="hybridMultilevel"/>
    <w:tmpl w:val="03309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21E7095"/>
    <w:multiLevelType w:val="hybridMultilevel"/>
    <w:tmpl w:val="9376C2C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1">
    <w:nsid w:val="6B060CCD"/>
    <w:multiLevelType w:val="hybridMultilevel"/>
    <w:tmpl w:val="88E42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2A334FF"/>
    <w:multiLevelType w:val="hybridMultilevel"/>
    <w:tmpl w:val="781AF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0"/>
  </w:num>
  <w:num w:numId="3">
    <w:abstractNumId w:val="7"/>
  </w:num>
  <w:num w:numId="4">
    <w:abstractNumId w:val="1"/>
  </w:num>
  <w:num w:numId="5">
    <w:abstractNumId w:val="0"/>
  </w:num>
  <w:num w:numId="6">
    <w:abstractNumId w:val="8"/>
  </w:num>
  <w:num w:numId="7">
    <w:abstractNumId w:val="11"/>
  </w:num>
  <w:num w:numId="8">
    <w:abstractNumId w:val="12"/>
  </w:num>
  <w:num w:numId="9">
    <w:abstractNumId w:val="6"/>
  </w:num>
  <w:num w:numId="10">
    <w:abstractNumId w:val="9"/>
  </w:num>
  <w:num w:numId="11">
    <w:abstractNumId w:val="3"/>
  </w:num>
  <w:num w:numId="12">
    <w:abstractNumId w:val="5"/>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435"/>
    <w:rsid w:val="00001CA6"/>
    <w:rsid w:val="00041F21"/>
    <w:rsid w:val="00043153"/>
    <w:rsid w:val="000C343B"/>
    <w:rsid w:val="0010285C"/>
    <w:rsid w:val="00113E22"/>
    <w:rsid w:val="00121BB7"/>
    <w:rsid w:val="00123300"/>
    <w:rsid w:val="0017361C"/>
    <w:rsid w:val="00174481"/>
    <w:rsid w:val="00177D0B"/>
    <w:rsid w:val="001C6443"/>
    <w:rsid w:val="001F0AC7"/>
    <w:rsid w:val="002156EB"/>
    <w:rsid w:val="00224BEF"/>
    <w:rsid w:val="002362B9"/>
    <w:rsid w:val="002954EA"/>
    <w:rsid w:val="002C35CD"/>
    <w:rsid w:val="002D5C01"/>
    <w:rsid w:val="002D6413"/>
    <w:rsid w:val="003019B9"/>
    <w:rsid w:val="00305590"/>
    <w:rsid w:val="003438F3"/>
    <w:rsid w:val="00345B3A"/>
    <w:rsid w:val="00347E33"/>
    <w:rsid w:val="003679FF"/>
    <w:rsid w:val="00385D62"/>
    <w:rsid w:val="003C064E"/>
    <w:rsid w:val="003D0AE5"/>
    <w:rsid w:val="003D4E00"/>
    <w:rsid w:val="003F6243"/>
    <w:rsid w:val="0042709B"/>
    <w:rsid w:val="004300DB"/>
    <w:rsid w:val="00454403"/>
    <w:rsid w:val="00472363"/>
    <w:rsid w:val="00482C89"/>
    <w:rsid w:val="00487A10"/>
    <w:rsid w:val="0049066A"/>
    <w:rsid w:val="004F7461"/>
    <w:rsid w:val="0051553C"/>
    <w:rsid w:val="00576877"/>
    <w:rsid w:val="00624CB8"/>
    <w:rsid w:val="00630C28"/>
    <w:rsid w:val="0063181E"/>
    <w:rsid w:val="006328D8"/>
    <w:rsid w:val="0064608B"/>
    <w:rsid w:val="00691AB4"/>
    <w:rsid w:val="0069469A"/>
    <w:rsid w:val="006B3C95"/>
    <w:rsid w:val="006C75DC"/>
    <w:rsid w:val="00702C70"/>
    <w:rsid w:val="00737C6A"/>
    <w:rsid w:val="007531AD"/>
    <w:rsid w:val="007554A5"/>
    <w:rsid w:val="007B3E92"/>
    <w:rsid w:val="007D79B7"/>
    <w:rsid w:val="007F7A24"/>
    <w:rsid w:val="00845FB0"/>
    <w:rsid w:val="00865DA7"/>
    <w:rsid w:val="00882669"/>
    <w:rsid w:val="008A6B2B"/>
    <w:rsid w:val="008D6D74"/>
    <w:rsid w:val="008F4000"/>
    <w:rsid w:val="00906891"/>
    <w:rsid w:val="00925435"/>
    <w:rsid w:val="00956B35"/>
    <w:rsid w:val="009A5F9F"/>
    <w:rsid w:val="009A6FE2"/>
    <w:rsid w:val="009C6BE1"/>
    <w:rsid w:val="009F2CCF"/>
    <w:rsid w:val="00A40005"/>
    <w:rsid w:val="00A80B9F"/>
    <w:rsid w:val="00AA73ED"/>
    <w:rsid w:val="00AF314C"/>
    <w:rsid w:val="00B21F64"/>
    <w:rsid w:val="00B315AF"/>
    <w:rsid w:val="00B73327"/>
    <w:rsid w:val="00B95A1C"/>
    <w:rsid w:val="00C26FCD"/>
    <w:rsid w:val="00C44B8E"/>
    <w:rsid w:val="00C6219F"/>
    <w:rsid w:val="00C76D40"/>
    <w:rsid w:val="00CF22D1"/>
    <w:rsid w:val="00D217A2"/>
    <w:rsid w:val="00D437A5"/>
    <w:rsid w:val="00D52351"/>
    <w:rsid w:val="00D743A0"/>
    <w:rsid w:val="00DA6243"/>
    <w:rsid w:val="00DE3AAA"/>
    <w:rsid w:val="00E03260"/>
    <w:rsid w:val="00E116D0"/>
    <w:rsid w:val="00E931C6"/>
    <w:rsid w:val="00E9326B"/>
    <w:rsid w:val="00EC48C7"/>
    <w:rsid w:val="00EF4533"/>
    <w:rsid w:val="00EF7B5F"/>
    <w:rsid w:val="00F04D84"/>
    <w:rsid w:val="00F47CC4"/>
    <w:rsid w:val="00FA6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8D8"/>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Cs w:val="20"/>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0"/>
      <w:szCs w:val="20"/>
    </w:rPr>
  </w:style>
  <w:style w:type="paragraph" w:styleId="Title">
    <w:name w:val="Title"/>
    <w:basedOn w:val="Normal"/>
    <w:qFormat/>
    <w:pPr>
      <w:jc w:val="center"/>
    </w:pPr>
    <w:rPr>
      <w:b/>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6"/>
      <w:szCs w:val="16"/>
    </w:rPr>
  </w:style>
  <w:style w:type="table" w:styleId="TableGrid">
    <w:name w:val="Table Grid"/>
    <w:basedOn w:val="TableNormal"/>
    <w:rsid w:val="00E93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6243"/>
    <w:rPr>
      <w:rFonts w:ascii="Tahoma" w:hAnsi="Tahoma" w:cs="Tahoma"/>
      <w:sz w:val="16"/>
      <w:szCs w:val="16"/>
    </w:rPr>
  </w:style>
  <w:style w:type="paragraph" w:styleId="ListParagraph">
    <w:name w:val="List Paragraph"/>
    <w:basedOn w:val="Normal"/>
    <w:uiPriority w:val="34"/>
    <w:qFormat/>
    <w:rsid w:val="00D437A5"/>
    <w:pPr>
      <w:ind w:left="720"/>
      <w:contextualSpacing/>
    </w:pPr>
  </w:style>
  <w:style w:type="character" w:styleId="Hyperlink">
    <w:name w:val="Hyperlink"/>
    <w:basedOn w:val="DefaultParagraphFont"/>
    <w:rsid w:val="00691AB4"/>
    <w:rPr>
      <w:color w:val="0000FF" w:themeColor="hyperlink"/>
      <w:u w:val="single"/>
    </w:rPr>
  </w:style>
  <w:style w:type="character" w:styleId="FollowedHyperlink">
    <w:name w:val="FollowedHyperlink"/>
    <w:basedOn w:val="DefaultParagraphFont"/>
    <w:rsid w:val="00DE3AA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328D8"/>
    <w:rPr>
      <w:sz w:val="24"/>
      <w:szCs w:val="24"/>
    </w:rPr>
  </w:style>
  <w:style w:type="paragraph" w:styleId="Heading1">
    <w:name w:val="heading 1"/>
    <w:basedOn w:val="Normal"/>
    <w:next w:val="Normal"/>
    <w:qFormat/>
    <w:pPr>
      <w:keepNext/>
      <w:jc w:val="center"/>
      <w:outlineLvl w:val="0"/>
    </w:pPr>
    <w:rPr>
      <w:b/>
      <w:sz w:val="32"/>
    </w:rPr>
  </w:style>
  <w:style w:type="paragraph" w:styleId="Heading2">
    <w:name w:val="heading 2"/>
    <w:basedOn w:val="Normal"/>
    <w:next w:val="Normal"/>
    <w:qFormat/>
    <w:pPr>
      <w:keepNext/>
      <w:outlineLvl w:val="1"/>
    </w:pPr>
    <w:rPr>
      <w:b/>
      <w:szCs w:val="20"/>
      <w:u w:val="single"/>
    </w:rPr>
  </w:style>
  <w:style w:type="paragraph" w:styleId="Heading3">
    <w:name w:val="heading 3"/>
    <w:basedOn w:val="Normal"/>
    <w:next w:val="Normal"/>
    <w:qFormat/>
    <w:pPr>
      <w:keepNext/>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qFormat/>
    <w:pPr>
      <w:jc w:val="center"/>
    </w:pPr>
    <w:rPr>
      <w:b/>
      <w:bCs/>
      <w:sz w:val="20"/>
      <w:szCs w:val="20"/>
    </w:rPr>
  </w:style>
  <w:style w:type="paragraph" w:styleId="Title">
    <w:name w:val="Title"/>
    <w:basedOn w:val="Normal"/>
    <w:qFormat/>
    <w:pPr>
      <w:jc w:val="center"/>
    </w:pPr>
    <w:rPr>
      <w:b/>
      <w:szCs w:val="20"/>
    </w:rPr>
  </w:style>
  <w:style w:type="paragraph" w:styleId="NormalWeb">
    <w:name w:val="Normal (Web)"/>
    <w:basedOn w:val="Normal"/>
    <w:pPr>
      <w:spacing w:before="100" w:beforeAutospacing="1" w:after="100" w:afterAutospacing="1"/>
    </w:pPr>
    <w:rPr>
      <w:rFonts w:ascii="Verdana" w:eastAsia="Arial Unicode MS" w:hAnsi="Verdana" w:cs="Arial Unicode MS"/>
      <w:color w:val="000000"/>
      <w:sz w:val="16"/>
      <w:szCs w:val="16"/>
    </w:rPr>
  </w:style>
  <w:style w:type="table" w:styleId="TableGrid">
    <w:name w:val="Table Grid"/>
    <w:basedOn w:val="TableNormal"/>
    <w:rsid w:val="00E931C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F6243"/>
    <w:rPr>
      <w:rFonts w:ascii="Tahoma" w:hAnsi="Tahoma" w:cs="Tahoma"/>
      <w:sz w:val="16"/>
      <w:szCs w:val="16"/>
    </w:rPr>
  </w:style>
  <w:style w:type="paragraph" w:styleId="ListParagraph">
    <w:name w:val="List Paragraph"/>
    <w:basedOn w:val="Normal"/>
    <w:uiPriority w:val="34"/>
    <w:qFormat/>
    <w:rsid w:val="00D437A5"/>
    <w:pPr>
      <w:ind w:left="720"/>
      <w:contextualSpacing/>
    </w:pPr>
  </w:style>
  <w:style w:type="character" w:styleId="Hyperlink">
    <w:name w:val="Hyperlink"/>
    <w:basedOn w:val="DefaultParagraphFont"/>
    <w:rsid w:val="00691AB4"/>
    <w:rPr>
      <w:color w:val="0000FF" w:themeColor="hyperlink"/>
      <w:u w:val="single"/>
    </w:rPr>
  </w:style>
  <w:style w:type="character" w:styleId="FollowedHyperlink">
    <w:name w:val="FollowedHyperlink"/>
    <w:basedOn w:val="DefaultParagraphFont"/>
    <w:rsid w:val="00DE3A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981410">
      <w:bodyDiv w:val="1"/>
      <w:marLeft w:val="0"/>
      <w:marRight w:val="0"/>
      <w:marTop w:val="0"/>
      <w:marBottom w:val="0"/>
      <w:divBdr>
        <w:top w:val="none" w:sz="0" w:space="0" w:color="auto"/>
        <w:left w:val="none" w:sz="0" w:space="0" w:color="auto"/>
        <w:bottom w:val="none" w:sz="0" w:space="0" w:color="auto"/>
        <w:right w:val="none" w:sz="0" w:space="0" w:color="auto"/>
      </w:divBdr>
    </w:div>
    <w:div w:id="452335831">
      <w:bodyDiv w:val="1"/>
      <w:marLeft w:val="0"/>
      <w:marRight w:val="0"/>
      <w:marTop w:val="0"/>
      <w:marBottom w:val="0"/>
      <w:divBdr>
        <w:top w:val="none" w:sz="0" w:space="0" w:color="auto"/>
        <w:left w:val="none" w:sz="0" w:space="0" w:color="auto"/>
        <w:bottom w:val="none" w:sz="0" w:space="0" w:color="auto"/>
        <w:right w:val="none" w:sz="0" w:space="0" w:color="auto"/>
      </w:divBdr>
    </w:div>
    <w:div w:id="469640934">
      <w:bodyDiv w:val="1"/>
      <w:marLeft w:val="0"/>
      <w:marRight w:val="0"/>
      <w:marTop w:val="0"/>
      <w:marBottom w:val="0"/>
      <w:divBdr>
        <w:top w:val="none" w:sz="0" w:space="0" w:color="auto"/>
        <w:left w:val="none" w:sz="0" w:space="0" w:color="auto"/>
        <w:bottom w:val="none" w:sz="0" w:space="0" w:color="auto"/>
        <w:right w:val="none" w:sz="0" w:space="0" w:color="auto"/>
      </w:divBdr>
    </w:div>
    <w:div w:id="1005474633">
      <w:bodyDiv w:val="1"/>
      <w:marLeft w:val="0"/>
      <w:marRight w:val="0"/>
      <w:marTop w:val="0"/>
      <w:marBottom w:val="0"/>
      <w:divBdr>
        <w:top w:val="none" w:sz="0" w:space="0" w:color="auto"/>
        <w:left w:val="none" w:sz="0" w:space="0" w:color="auto"/>
        <w:bottom w:val="none" w:sz="0" w:space="0" w:color="auto"/>
        <w:right w:val="none" w:sz="0" w:space="0" w:color="auto"/>
      </w:divBdr>
    </w:div>
    <w:div w:id="1035959623">
      <w:bodyDiv w:val="1"/>
      <w:marLeft w:val="0"/>
      <w:marRight w:val="0"/>
      <w:marTop w:val="0"/>
      <w:marBottom w:val="0"/>
      <w:divBdr>
        <w:top w:val="none" w:sz="0" w:space="0" w:color="auto"/>
        <w:left w:val="none" w:sz="0" w:space="0" w:color="auto"/>
        <w:bottom w:val="none" w:sz="0" w:space="0" w:color="auto"/>
        <w:right w:val="none" w:sz="0" w:space="0" w:color="auto"/>
      </w:divBdr>
    </w:div>
    <w:div w:id="1768192377">
      <w:bodyDiv w:val="1"/>
      <w:marLeft w:val="0"/>
      <w:marRight w:val="0"/>
      <w:marTop w:val="0"/>
      <w:marBottom w:val="0"/>
      <w:divBdr>
        <w:top w:val="none" w:sz="0" w:space="0" w:color="auto"/>
        <w:left w:val="none" w:sz="0" w:space="0" w:color="auto"/>
        <w:bottom w:val="none" w:sz="0" w:space="0" w:color="auto"/>
        <w:right w:val="none" w:sz="0" w:space="0" w:color="auto"/>
      </w:divBdr>
    </w:div>
    <w:div w:id="2022734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arn.valenciacollege.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1092</TotalTime>
  <Pages>8</Pages>
  <Words>3063</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Valencia Community College</vt:lpstr>
    </vt:vector>
  </TitlesOfParts>
  <Company>VCC</Company>
  <LinksUpToDate>false</LinksUpToDate>
  <CharactersWithSpaces>20483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Valencia Community College</dc:title>
  <dc:creator>VCC</dc:creator>
  <cp:lastModifiedBy>superwoman</cp:lastModifiedBy>
  <cp:revision>13</cp:revision>
  <cp:lastPrinted>2006-08-24T19:46:00Z</cp:lastPrinted>
  <dcterms:created xsi:type="dcterms:W3CDTF">2013-08-25T15:00:00Z</dcterms:created>
  <dcterms:modified xsi:type="dcterms:W3CDTF">2013-09-15T14:32:00Z</dcterms:modified>
</cp:coreProperties>
</file>